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BFF" w14:textId="6C345AEE" w:rsidR="009B152D" w:rsidRPr="00D30E16" w:rsidRDefault="00D30E16" w:rsidP="009B152D">
      <w:pPr>
        <w:pStyle w:val="Header"/>
        <w:jc w:val="center"/>
        <w:rPr>
          <w:rFonts w:ascii="Britannic Bold" w:hAnsi="Britannic Bold" w:cs="Tahoma"/>
          <w:color w:val="538135" w:themeColor="accent6" w:themeShade="BF"/>
        </w:rPr>
      </w:pPr>
      <w:r>
        <w:rPr>
          <w:rFonts w:ascii="Britannic Bold" w:hAnsi="Britannic Bold" w:cs="Tahoma"/>
          <w:color w:val="538135" w:themeColor="accent6" w:themeShade="BF"/>
          <w:sz w:val="56"/>
          <w:szCs w:val="56"/>
        </w:rPr>
        <w:t>3</w:t>
      </w:r>
      <w:r w:rsidR="00A105B7">
        <w:rPr>
          <w:rFonts w:ascii="Britannic Bold" w:hAnsi="Britannic Bold" w:cs="Tahoma"/>
          <w:color w:val="538135" w:themeColor="accent6" w:themeShade="BF"/>
          <w:sz w:val="56"/>
          <w:szCs w:val="56"/>
        </w:rPr>
        <w:t>4</w:t>
      </w:r>
      <w:r w:rsidR="00A105B7" w:rsidRPr="00A105B7">
        <w:rPr>
          <w:rFonts w:ascii="Britannic Bold" w:hAnsi="Britannic Bold" w:cs="Tahoma"/>
          <w:color w:val="538135" w:themeColor="accent6" w:themeShade="BF"/>
          <w:sz w:val="56"/>
          <w:szCs w:val="56"/>
          <w:vertAlign w:val="superscript"/>
        </w:rPr>
        <w:t>th</w:t>
      </w:r>
      <w:r w:rsidR="00A105B7">
        <w:rPr>
          <w:rFonts w:ascii="Britannic Bold" w:hAnsi="Britannic Bold" w:cs="Tahoma"/>
          <w:color w:val="538135" w:themeColor="accent6" w:themeShade="BF"/>
          <w:sz w:val="56"/>
          <w:szCs w:val="56"/>
        </w:rPr>
        <w:t xml:space="preserve"> </w:t>
      </w:r>
      <w:r w:rsidR="009B152D" w:rsidRPr="00D30E16">
        <w:rPr>
          <w:rFonts w:ascii="Britannic Bold" w:hAnsi="Britannic Bold" w:cs="Tahoma"/>
          <w:color w:val="538135" w:themeColor="accent6" w:themeShade="BF"/>
          <w:sz w:val="56"/>
          <w:szCs w:val="56"/>
        </w:rPr>
        <w:t>Annual Festival of the Bonfires</w:t>
      </w:r>
    </w:p>
    <w:p w14:paraId="559C6519" w14:textId="0F2A19E3" w:rsidR="009B152D" w:rsidRPr="009B152D" w:rsidRDefault="003D5D00" w:rsidP="00B978E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December </w:t>
      </w:r>
      <w:r w:rsidR="00A105B7">
        <w:rPr>
          <w:rFonts w:asciiTheme="majorHAnsi" w:hAnsiTheme="majorHAnsi" w:cs="Times New Roman"/>
          <w:b/>
          <w:sz w:val="28"/>
          <w:szCs w:val="28"/>
        </w:rPr>
        <w:t>8 – 10, 2023</w:t>
      </w:r>
      <w:r>
        <w:rPr>
          <w:rFonts w:asciiTheme="majorHAnsi" w:hAnsiTheme="majorHAnsi" w:cs="Times New Roman"/>
          <w:b/>
          <w:sz w:val="28"/>
          <w:szCs w:val="28"/>
        </w:rPr>
        <w:t xml:space="preserve"> | </w:t>
      </w:r>
      <w:r w:rsidR="009B152D" w:rsidRPr="009B152D">
        <w:rPr>
          <w:rFonts w:asciiTheme="majorHAnsi" w:hAnsiTheme="majorHAnsi" w:cs="Times New Roman"/>
          <w:b/>
          <w:sz w:val="28"/>
          <w:szCs w:val="28"/>
        </w:rPr>
        <w:t>Lutcher Park │ 2545 Louisiana Ave. │ Lutcher, LA</w:t>
      </w:r>
    </w:p>
    <w:p w14:paraId="1FB8E2C7" w14:textId="6387D15C" w:rsidR="00B978E8" w:rsidRDefault="00B978E8" w:rsidP="009B152D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5235B34B" w14:textId="77777777" w:rsidR="00C82B8D" w:rsidRDefault="00C82B8D" w:rsidP="009B152D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712C2FB1" w14:textId="77777777" w:rsidR="00C82B8D" w:rsidRPr="00B666E9" w:rsidRDefault="00C82B8D" w:rsidP="009B152D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4904E9AE" w14:textId="18233B74" w:rsidR="009B152D" w:rsidRPr="00F3096D" w:rsidRDefault="00C82B8D" w:rsidP="009B152D">
      <w:pPr>
        <w:spacing w:after="0" w:line="240" w:lineRule="auto"/>
        <w:jc w:val="center"/>
        <w:rPr>
          <w:rFonts w:ascii="Verdana" w:hAnsi="Verdana" w:cs="Arial"/>
          <w:b/>
          <w:sz w:val="56"/>
          <w:szCs w:val="56"/>
          <w:u w:val="single"/>
        </w:rPr>
      </w:pPr>
      <w:r w:rsidRPr="00F3096D">
        <w:rPr>
          <w:rFonts w:ascii="Verdana" w:hAnsi="Verdana" w:cs="Arial"/>
          <w:b/>
          <w:sz w:val="56"/>
          <w:szCs w:val="56"/>
          <w:u w:val="single"/>
        </w:rPr>
        <w:t>FOOD VENDOR</w:t>
      </w:r>
    </w:p>
    <w:p w14:paraId="695C9C91" w14:textId="77777777" w:rsidR="00C82B8D" w:rsidRPr="00F3096D" w:rsidRDefault="00C82B8D" w:rsidP="009B152D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46286E7B" w14:textId="5F8668FE" w:rsidR="00C82B8D" w:rsidRPr="00F3096D" w:rsidRDefault="00D7030F" w:rsidP="009B152D">
      <w:pPr>
        <w:spacing w:after="0" w:line="240" w:lineRule="auto"/>
        <w:jc w:val="center"/>
        <w:rPr>
          <w:rFonts w:ascii="Verdana" w:hAnsi="Verdana" w:cs="Arial"/>
          <w:b/>
          <w:sz w:val="44"/>
          <w:szCs w:val="44"/>
        </w:rPr>
      </w:pPr>
      <w:r>
        <w:rPr>
          <w:rFonts w:ascii="Verdana" w:hAnsi="Verdana" w:cs="Arial"/>
          <w:b/>
          <w:sz w:val="44"/>
          <w:szCs w:val="44"/>
        </w:rPr>
        <w:t xml:space="preserve">APPLICATION, CONTRACT </w:t>
      </w:r>
      <w:r w:rsidR="00C82B8D" w:rsidRPr="00F3096D">
        <w:rPr>
          <w:rFonts w:ascii="Verdana" w:hAnsi="Verdana" w:cs="Arial"/>
          <w:b/>
          <w:sz w:val="44"/>
          <w:szCs w:val="44"/>
        </w:rPr>
        <w:t>AND GUIDELINES</w:t>
      </w:r>
    </w:p>
    <w:p w14:paraId="71B35DC3" w14:textId="77777777" w:rsidR="00C82B8D" w:rsidRPr="00F3096D" w:rsidRDefault="00C82B8D" w:rsidP="009B152D">
      <w:pPr>
        <w:spacing w:after="0" w:line="240" w:lineRule="auto"/>
        <w:jc w:val="center"/>
        <w:rPr>
          <w:rFonts w:ascii="Verdana" w:hAnsi="Verdana" w:cs="Arial"/>
          <w:b/>
          <w:sz w:val="44"/>
          <w:szCs w:val="44"/>
        </w:rPr>
      </w:pPr>
    </w:p>
    <w:p w14:paraId="0FC9211A" w14:textId="77777777" w:rsidR="00B61841" w:rsidRPr="00F3096D" w:rsidRDefault="00B61841" w:rsidP="009B152D">
      <w:pPr>
        <w:spacing w:after="0" w:line="240" w:lineRule="auto"/>
        <w:jc w:val="center"/>
        <w:rPr>
          <w:rFonts w:ascii="Verdana" w:hAnsi="Verdana" w:cs="Arial"/>
          <w:b/>
          <w:sz w:val="44"/>
          <w:szCs w:val="44"/>
        </w:rPr>
      </w:pPr>
    </w:p>
    <w:p w14:paraId="472E8546" w14:textId="7689FA39" w:rsidR="00C82B8D" w:rsidRPr="00F3096D" w:rsidRDefault="00D30E16" w:rsidP="009B152D">
      <w:pPr>
        <w:spacing w:after="0" w:line="240" w:lineRule="auto"/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December </w:t>
      </w:r>
      <w:r w:rsidR="00A105B7">
        <w:rPr>
          <w:rFonts w:ascii="Verdana" w:hAnsi="Verdana" w:cs="Arial"/>
          <w:b/>
          <w:sz w:val="40"/>
          <w:szCs w:val="40"/>
        </w:rPr>
        <w:t>8 – 10, 2023</w:t>
      </w:r>
    </w:p>
    <w:p w14:paraId="5EBB9E87" w14:textId="0B6BB297" w:rsidR="00C82B8D" w:rsidRPr="00F3096D" w:rsidRDefault="00C82B8D" w:rsidP="009B152D">
      <w:pPr>
        <w:spacing w:after="0" w:line="240" w:lineRule="auto"/>
        <w:jc w:val="center"/>
        <w:rPr>
          <w:rFonts w:ascii="Verdana" w:hAnsi="Verdana" w:cs="Arial"/>
          <w:b/>
          <w:sz w:val="40"/>
          <w:szCs w:val="40"/>
        </w:rPr>
      </w:pPr>
      <w:r w:rsidRPr="00F3096D">
        <w:rPr>
          <w:rFonts w:ascii="Verdana" w:hAnsi="Verdana" w:cs="Arial"/>
          <w:b/>
          <w:sz w:val="40"/>
          <w:szCs w:val="40"/>
        </w:rPr>
        <w:t>Lutcher Park</w:t>
      </w:r>
    </w:p>
    <w:p w14:paraId="271FD644" w14:textId="00A16F0D" w:rsidR="00C82B8D" w:rsidRPr="00F3096D" w:rsidRDefault="00C82B8D" w:rsidP="009B152D">
      <w:pPr>
        <w:spacing w:after="0" w:line="240" w:lineRule="auto"/>
        <w:jc w:val="center"/>
        <w:rPr>
          <w:rFonts w:ascii="Verdana" w:hAnsi="Verdana" w:cs="Arial"/>
          <w:b/>
          <w:sz w:val="40"/>
          <w:szCs w:val="40"/>
        </w:rPr>
      </w:pPr>
      <w:r w:rsidRPr="00F3096D">
        <w:rPr>
          <w:rFonts w:ascii="Verdana" w:hAnsi="Verdana" w:cs="Arial"/>
          <w:b/>
          <w:sz w:val="40"/>
          <w:szCs w:val="40"/>
        </w:rPr>
        <w:t>Lutcher, Louisiana</w:t>
      </w:r>
    </w:p>
    <w:p w14:paraId="3DAF1410" w14:textId="77777777" w:rsidR="00C82B8D" w:rsidRPr="00F3096D" w:rsidRDefault="00C82B8D" w:rsidP="009B152D">
      <w:pPr>
        <w:spacing w:after="0" w:line="240" w:lineRule="auto"/>
        <w:jc w:val="center"/>
        <w:rPr>
          <w:rFonts w:ascii="Verdana" w:hAnsi="Verdana" w:cs="Arial"/>
          <w:b/>
          <w:sz w:val="40"/>
          <w:szCs w:val="40"/>
        </w:rPr>
      </w:pPr>
    </w:p>
    <w:p w14:paraId="4C2DF2E7" w14:textId="19CC7611" w:rsidR="00C82B8D" w:rsidRPr="00F3096D" w:rsidRDefault="00C82B8D" w:rsidP="009B152D">
      <w:pPr>
        <w:spacing w:after="0" w:line="240" w:lineRule="auto"/>
        <w:jc w:val="center"/>
        <w:rPr>
          <w:rFonts w:ascii="Verdana" w:hAnsi="Verdana" w:cs="Arial"/>
          <w:b/>
          <w:sz w:val="40"/>
          <w:szCs w:val="40"/>
        </w:rPr>
      </w:pPr>
      <w:r w:rsidRPr="00F3096D">
        <w:rPr>
          <w:rFonts w:ascii="Verdana" w:hAnsi="Verdana" w:cs="Arial"/>
          <w:b/>
          <w:sz w:val="40"/>
          <w:szCs w:val="40"/>
        </w:rPr>
        <w:t>St. James Parish</w:t>
      </w:r>
    </w:p>
    <w:p w14:paraId="42D3354F" w14:textId="77777777" w:rsidR="009B152D" w:rsidRDefault="009B152D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4EE49D" w14:textId="77777777" w:rsidR="00C82B8D" w:rsidRDefault="00C82B8D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A5181A" w14:textId="77777777" w:rsidR="00C82B8D" w:rsidRDefault="00C82B8D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9A78B6" w14:textId="77777777" w:rsidR="00C82B8D" w:rsidRDefault="00C82B8D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DDF61E" w14:textId="77777777" w:rsidR="00C82B8D" w:rsidRDefault="00C82B8D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378BE1" w14:textId="77777777" w:rsidR="00C82B8D" w:rsidRDefault="00C82B8D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FE0C4F" w14:textId="77777777" w:rsidR="00C82B8D" w:rsidRDefault="00C82B8D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2B0DD1" w14:textId="77777777" w:rsidR="00C82B8D" w:rsidRDefault="00C82B8D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BDB99C" w14:textId="77777777" w:rsidR="00C82B8D" w:rsidRDefault="00C82B8D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864F5E" w14:textId="77777777" w:rsidR="00C82B8D" w:rsidRDefault="00C82B8D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61466C" w14:textId="77777777" w:rsidR="00C82B8D" w:rsidRDefault="00C82B8D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2DC7EF" w14:textId="77777777" w:rsidR="00C82B8D" w:rsidRDefault="00C82B8D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C82B8D" w:rsidSect="00D30E16">
          <w:headerReference w:type="default" r:id="rId7"/>
          <w:footerReference w:type="default" r:id="rId8"/>
          <w:pgSz w:w="12240" w:h="15840"/>
          <w:pgMar w:top="-270" w:right="1440" w:bottom="1440" w:left="1440" w:header="450" w:footer="720" w:gutter="0"/>
          <w:cols w:space="720"/>
          <w:docGrid w:linePitch="360"/>
        </w:sectPr>
      </w:pPr>
    </w:p>
    <w:p w14:paraId="34C87F64" w14:textId="4AFE18A0" w:rsidR="00C82B8D" w:rsidRPr="00D30E16" w:rsidRDefault="007B5CF7" w:rsidP="00C82B8D">
      <w:pPr>
        <w:pStyle w:val="Header"/>
        <w:jc w:val="center"/>
        <w:rPr>
          <w:rFonts w:ascii="Britannic Bold" w:hAnsi="Britannic Bold" w:cs="Tahoma"/>
          <w:color w:val="538135" w:themeColor="accent6" w:themeShade="BF"/>
        </w:rPr>
      </w:pPr>
      <w:r>
        <w:rPr>
          <w:rFonts w:ascii="Britannic Bold" w:hAnsi="Britannic Bold" w:cs="Tahoma"/>
          <w:color w:val="538135" w:themeColor="accent6" w:themeShade="BF"/>
          <w:sz w:val="56"/>
          <w:szCs w:val="56"/>
        </w:rPr>
        <w:lastRenderedPageBreak/>
        <w:t>3</w:t>
      </w:r>
      <w:r w:rsidR="00A105B7">
        <w:rPr>
          <w:rFonts w:ascii="Britannic Bold" w:hAnsi="Britannic Bold" w:cs="Tahoma"/>
          <w:color w:val="538135" w:themeColor="accent6" w:themeShade="BF"/>
          <w:sz w:val="56"/>
          <w:szCs w:val="56"/>
        </w:rPr>
        <w:t>4</w:t>
      </w:r>
      <w:r w:rsidR="00A105B7" w:rsidRPr="00A105B7">
        <w:rPr>
          <w:rFonts w:ascii="Britannic Bold" w:hAnsi="Britannic Bold" w:cs="Tahoma"/>
          <w:color w:val="538135" w:themeColor="accent6" w:themeShade="BF"/>
          <w:sz w:val="56"/>
          <w:szCs w:val="56"/>
          <w:vertAlign w:val="superscript"/>
        </w:rPr>
        <w:t>th</w:t>
      </w:r>
      <w:r w:rsidR="00A105B7">
        <w:rPr>
          <w:rFonts w:ascii="Britannic Bold" w:hAnsi="Britannic Bold" w:cs="Tahoma"/>
          <w:color w:val="538135" w:themeColor="accent6" w:themeShade="BF"/>
          <w:sz w:val="56"/>
          <w:szCs w:val="56"/>
        </w:rPr>
        <w:t xml:space="preserve"> </w:t>
      </w:r>
      <w:r w:rsidR="003D5D00">
        <w:rPr>
          <w:rFonts w:ascii="Britannic Bold" w:hAnsi="Britannic Bold" w:cs="Tahoma"/>
          <w:color w:val="538135" w:themeColor="accent6" w:themeShade="BF"/>
          <w:sz w:val="56"/>
          <w:szCs w:val="56"/>
        </w:rPr>
        <w:t>A</w:t>
      </w:r>
      <w:r w:rsidR="00C82B8D" w:rsidRPr="00D30E16">
        <w:rPr>
          <w:rFonts w:ascii="Britannic Bold" w:hAnsi="Britannic Bold" w:cs="Tahoma"/>
          <w:color w:val="538135" w:themeColor="accent6" w:themeShade="BF"/>
          <w:sz w:val="56"/>
          <w:szCs w:val="56"/>
        </w:rPr>
        <w:t>nnual Festival of the Bonfires</w:t>
      </w:r>
    </w:p>
    <w:p w14:paraId="44D759C7" w14:textId="1231C3EB" w:rsidR="00C82B8D" w:rsidRPr="00B61841" w:rsidRDefault="00B61841" w:rsidP="009B1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1841">
        <w:rPr>
          <w:rFonts w:ascii="Arial" w:hAnsi="Arial" w:cs="Arial"/>
          <w:b/>
          <w:sz w:val="32"/>
          <w:szCs w:val="32"/>
        </w:rPr>
        <w:t>P.O. Box 247</w:t>
      </w:r>
    </w:p>
    <w:p w14:paraId="2365C48B" w14:textId="1A35C36C" w:rsidR="00B61841" w:rsidRPr="00B61841" w:rsidRDefault="00B61841" w:rsidP="009B1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1841">
        <w:rPr>
          <w:rFonts w:ascii="Arial" w:hAnsi="Arial" w:cs="Arial"/>
          <w:b/>
          <w:sz w:val="32"/>
          <w:szCs w:val="32"/>
        </w:rPr>
        <w:t>Lutcher, LA 70071</w:t>
      </w:r>
    </w:p>
    <w:p w14:paraId="149BF825" w14:textId="77777777" w:rsidR="00C82B8D" w:rsidRDefault="00C82B8D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7155D5" w14:textId="77777777" w:rsidR="00F3096D" w:rsidRDefault="00F3096D" w:rsidP="00F3096D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Dear Vendor:</w:t>
      </w:r>
    </w:p>
    <w:p w14:paraId="05B25FC0" w14:textId="3F422B9A" w:rsidR="00F3096D" w:rsidRDefault="00F3096D" w:rsidP="00F3096D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Welcome to this year's </w:t>
      </w:r>
      <w:r>
        <w:rPr>
          <w:rFonts w:ascii="Verdana" w:hAnsi="Verdana" w:cs="Arial"/>
          <w:b/>
        </w:rPr>
        <w:t xml:space="preserve">Festival of the Bonfires.  </w:t>
      </w:r>
      <w:r>
        <w:rPr>
          <w:rFonts w:ascii="Verdana" w:hAnsi="Verdana" w:cs="Arial"/>
        </w:rPr>
        <w:t xml:space="preserve">The Festival weekend is scheduled to take place December </w:t>
      </w:r>
      <w:r w:rsidR="00A105B7">
        <w:rPr>
          <w:rFonts w:ascii="Verdana" w:hAnsi="Verdana" w:cs="Arial"/>
        </w:rPr>
        <w:t>8 – 10, 2023</w:t>
      </w:r>
      <w:r>
        <w:rPr>
          <w:rFonts w:ascii="Verdana" w:hAnsi="Verdana" w:cs="Arial"/>
        </w:rPr>
        <w:t xml:space="preserve">.  Enclosed is an application form and list of regulations from </w:t>
      </w:r>
      <w:r w:rsidR="004E3D7D">
        <w:rPr>
          <w:rFonts w:ascii="Verdana" w:hAnsi="Verdana" w:cs="Arial"/>
          <w:b/>
        </w:rPr>
        <w:t>Festival of the Bonfires Board and</w:t>
      </w:r>
      <w:r>
        <w:rPr>
          <w:rFonts w:ascii="Verdana" w:hAnsi="Verdana" w:cs="Arial"/>
          <w:b/>
        </w:rPr>
        <w:t xml:space="preserve"> Committee.</w:t>
      </w:r>
    </w:p>
    <w:p w14:paraId="2DD89163" w14:textId="646F5FD4" w:rsidR="00F3096D" w:rsidRDefault="00F3096D" w:rsidP="00F3096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Please review the regulations carefully, complete and sign the application </w:t>
      </w:r>
      <w:r w:rsidR="004E3D7D">
        <w:rPr>
          <w:rFonts w:ascii="Verdana" w:hAnsi="Verdana" w:cs="Arial"/>
        </w:rPr>
        <w:t>form, and mail to above address along with all fees</w:t>
      </w:r>
      <w:r>
        <w:rPr>
          <w:rFonts w:ascii="Verdana" w:hAnsi="Verdana" w:cs="Arial"/>
        </w:rPr>
        <w:t xml:space="preserve"> </w:t>
      </w:r>
      <w:r w:rsidR="00D30E16" w:rsidRPr="00D30E16">
        <w:rPr>
          <w:rFonts w:ascii="Verdana" w:hAnsi="Verdana" w:cs="Arial"/>
          <w:b/>
          <w:color w:val="FF0000"/>
          <w:u w:val="single"/>
        </w:rPr>
        <w:t>by November 10, 202</w:t>
      </w:r>
      <w:r w:rsidR="00A105B7">
        <w:rPr>
          <w:rFonts w:ascii="Verdana" w:hAnsi="Verdana" w:cs="Arial"/>
          <w:b/>
          <w:color w:val="FF0000"/>
          <w:u w:val="single"/>
        </w:rPr>
        <w:t>3</w:t>
      </w:r>
      <w:r w:rsidRPr="00D30E16">
        <w:rPr>
          <w:rFonts w:ascii="Verdana" w:hAnsi="Verdana" w:cs="Arial"/>
          <w:b/>
          <w:color w:val="FF0000"/>
          <w:u w:val="single"/>
        </w:rPr>
        <w:t>.</w:t>
      </w:r>
      <w:r w:rsidRPr="004E3D7D">
        <w:rPr>
          <w:rFonts w:ascii="Verdana" w:hAnsi="Verdana" w:cs="Arial"/>
          <w:color w:val="C00000"/>
        </w:rPr>
        <w:t xml:space="preserve">  </w:t>
      </w:r>
      <w:r>
        <w:rPr>
          <w:rFonts w:ascii="Verdana" w:hAnsi="Verdana" w:cs="Arial"/>
        </w:rPr>
        <w:t>If you are not planning to part</w:t>
      </w:r>
      <w:r w:rsidR="00B14FF3">
        <w:rPr>
          <w:rFonts w:ascii="Verdana" w:hAnsi="Verdana" w:cs="Arial"/>
        </w:rPr>
        <w:t>icipate this year, please let us</w:t>
      </w:r>
      <w:r>
        <w:rPr>
          <w:rFonts w:ascii="Verdana" w:hAnsi="Verdana" w:cs="Arial"/>
        </w:rPr>
        <w:t xml:space="preserve"> </w:t>
      </w:r>
      <w:r w:rsidR="00B14FF3">
        <w:rPr>
          <w:rFonts w:ascii="Verdana" w:hAnsi="Verdana" w:cs="Arial"/>
        </w:rPr>
        <w:t xml:space="preserve">in order to </w:t>
      </w:r>
      <w:r>
        <w:rPr>
          <w:rFonts w:ascii="Verdana" w:hAnsi="Verdana" w:cs="Arial"/>
        </w:rPr>
        <w:t>contact those on the waiting list.</w:t>
      </w:r>
    </w:p>
    <w:p w14:paraId="1F0396C3" w14:textId="54C517C1" w:rsidR="00F3096D" w:rsidRDefault="00B14FF3" w:rsidP="00F3096D">
      <w:pPr>
        <w:rPr>
          <w:rFonts w:ascii="Verdana" w:hAnsi="Verdana" w:cs="Arial"/>
        </w:rPr>
      </w:pPr>
      <w:r>
        <w:rPr>
          <w:rFonts w:ascii="Verdana" w:hAnsi="Verdana" w:cs="Arial"/>
        </w:rPr>
        <w:t>The a</w:t>
      </w:r>
      <w:r w:rsidR="00F3096D">
        <w:rPr>
          <w:rFonts w:ascii="Verdana" w:hAnsi="Verdana" w:cs="Arial"/>
        </w:rPr>
        <w:t>pplication</w:t>
      </w:r>
      <w:r>
        <w:rPr>
          <w:rFonts w:ascii="Verdana" w:hAnsi="Verdana" w:cs="Arial"/>
        </w:rPr>
        <w:t>/booth</w:t>
      </w:r>
      <w:r w:rsidR="00F3096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rental fee for Individuals,</w:t>
      </w:r>
      <w:r w:rsidR="00F3096D">
        <w:rPr>
          <w:rFonts w:ascii="Verdana" w:hAnsi="Verdana" w:cs="Arial"/>
        </w:rPr>
        <w:t xml:space="preserve"> Non-Profit Organizations</w:t>
      </w:r>
      <w:r>
        <w:rPr>
          <w:rFonts w:ascii="Verdana" w:hAnsi="Verdana" w:cs="Arial"/>
        </w:rPr>
        <w:t>, and Professional Vendors</w:t>
      </w:r>
      <w:r w:rsidR="00F3096D">
        <w:rPr>
          <w:rFonts w:ascii="Verdana" w:hAnsi="Verdana" w:cs="Arial"/>
        </w:rPr>
        <w:t xml:space="preserve"> is </w:t>
      </w:r>
      <w:r w:rsidR="00F3096D">
        <w:rPr>
          <w:rFonts w:ascii="Verdana" w:hAnsi="Verdana" w:cs="Arial"/>
          <w:b/>
          <w:u w:val="single"/>
        </w:rPr>
        <w:t>$</w:t>
      </w:r>
      <w:r w:rsidR="004A15D7">
        <w:rPr>
          <w:rFonts w:ascii="Verdana" w:hAnsi="Verdana" w:cs="Arial"/>
          <w:b/>
          <w:u w:val="single"/>
        </w:rPr>
        <w:t>4</w:t>
      </w:r>
      <w:r w:rsidR="00F3096D">
        <w:rPr>
          <w:rFonts w:ascii="Verdana" w:hAnsi="Verdana" w:cs="Arial"/>
          <w:b/>
          <w:u w:val="single"/>
        </w:rPr>
        <w:t>00.00</w:t>
      </w:r>
      <w:r w:rsidR="00F3096D">
        <w:rPr>
          <w:rFonts w:ascii="Verdana" w:hAnsi="Verdana" w:cs="Arial"/>
        </w:rPr>
        <w:t xml:space="preserve"> for the weekend.  For Professional Vendors (see definition in contract), in addition to the application fee, a Certificate of Insurance </w:t>
      </w:r>
      <w:r w:rsidR="00F3096D">
        <w:rPr>
          <w:rFonts w:ascii="Verdana" w:hAnsi="Verdana" w:cs="Arial"/>
          <w:b/>
        </w:rPr>
        <w:t>must be submitted</w:t>
      </w:r>
      <w:r w:rsidR="00F3096D" w:rsidRPr="004E3D7D">
        <w:rPr>
          <w:rFonts w:ascii="Verdana" w:hAnsi="Verdana" w:cs="Arial"/>
          <w:b/>
        </w:rPr>
        <w:t>.</w:t>
      </w:r>
      <w:r w:rsidR="00F3096D">
        <w:rPr>
          <w:rFonts w:ascii="Verdana" w:hAnsi="Verdana" w:cs="Arial"/>
        </w:rPr>
        <w:t xml:space="preserve">  Application fees are non-refundable.  Please enclose</w:t>
      </w:r>
      <w:r w:rsidR="004E3D7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</w:t>
      </w:r>
      <w:r w:rsidR="004E3D7D">
        <w:rPr>
          <w:rFonts w:ascii="Verdana" w:hAnsi="Verdana" w:cs="Arial"/>
        </w:rPr>
        <w:t xml:space="preserve"> check made payable to </w:t>
      </w:r>
      <w:r w:rsidR="004E3D7D">
        <w:rPr>
          <w:rFonts w:ascii="Verdana" w:hAnsi="Verdana" w:cs="Arial"/>
          <w:b/>
        </w:rPr>
        <w:t>Festival of the Bonfires</w:t>
      </w:r>
      <w:r w:rsidR="00F3096D">
        <w:rPr>
          <w:rFonts w:ascii="Verdana" w:hAnsi="Verdana" w:cs="Arial"/>
          <w:b/>
        </w:rPr>
        <w:t xml:space="preserve"> </w:t>
      </w:r>
      <w:r w:rsidR="00F3096D">
        <w:rPr>
          <w:rFonts w:ascii="Verdana" w:hAnsi="Verdana" w:cs="Arial"/>
        </w:rPr>
        <w:t>along with your application.</w:t>
      </w:r>
    </w:p>
    <w:p w14:paraId="207C6277" w14:textId="2A079B5D" w:rsidR="00F3096D" w:rsidRDefault="00F3096D" w:rsidP="00F3096D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BE SURE TO REVIEW NEW REGULATIONS 2, 3, &amp; 4 IN YOUR CONTRACT. </w:t>
      </w:r>
      <w:r w:rsidR="00D7030F">
        <w:rPr>
          <w:rFonts w:ascii="Verdana" w:hAnsi="Verdana" w:cs="Arial"/>
          <w:b/>
        </w:rPr>
        <w:t>Please be sure to sign the contract and return it with the application and fee. Make a copy for your records.</w:t>
      </w:r>
    </w:p>
    <w:p w14:paraId="72FC19B5" w14:textId="77777777" w:rsidR="00F3096D" w:rsidRDefault="00F3096D" w:rsidP="00F3096D">
      <w:pPr>
        <w:outlineLvl w:val="0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Special reminders</w:t>
      </w:r>
      <w:r>
        <w:rPr>
          <w:rFonts w:ascii="Verdana" w:hAnsi="Verdana" w:cs="Arial"/>
        </w:rPr>
        <w:t xml:space="preserve"> – </w:t>
      </w:r>
    </w:p>
    <w:p w14:paraId="4C731902" w14:textId="3E233C4B" w:rsidR="00F3096D" w:rsidRDefault="00F3096D" w:rsidP="00F3096D">
      <w:pPr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  <w:b/>
          <w:i/>
          <w:u w:val="single"/>
        </w:rPr>
        <w:t xml:space="preserve">The Festival will make signs for </w:t>
      </w:r>
      <w:r w:rsidR="00B14FF3">
        <w:rPr>
          <w:rFonts w:ascii="Verdana" w:hAnsi="Verdana" w:cs="Arial"/>
          <w:b/>
          <w:i/>
          <w:u w:val="single"/>
        </w:rPr>
        <w:t>all F</w:t>
      </w:r>
      <w:r>
        <w:rPr>
          <w:rFonts w:ascii="Verdana" w:hAnsi="Verdana" w:cs="Arial"/>
          <w:b/>
          <w:i/>
          <w:u w:val="single"/>
        </w:rPr>
        <w:t xml:space="preserve">ood </w:t>
      </w:r>
      <w:r w:rsidR="00B14FF3">
        <w:rPr>
          <w:rFonts w:ascii="Verdana" w:hAnsi="Verdana" w:cs="Arial"/>
          <w:b/>
          <w:i/>
          <w:u w:val="single"/>
        </w:rPr>
        <w:t>V</w:t>
      </w:r>
      <w:r>
        <w:rPr>
          <w:rFonts w:ascii="Verdana" w:hAnsi="Verdana" w:cs="Arial"/>
          <w:b/>
          <w:i/>
          <w:u w:val="single"/>
        </w:rPr>
        <w:t>endors.</w:t>
      </w:r>
    </w:p>
    <w:p w14:paraId="76933D10" w14:textId="78613F86" w:rsidR="00F3096D" w:rsidRDefault="00B14FF3" w:rsidP="00F3096D">
      <w:pPr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  <w:b/>
          <w:i/>
          <w:u w:val="single"/>
        </w:rPr>
        <w:t>If the</w:t>
      </w:r>
      <w:r w:rsidR="00F3096D">
        <w:rPr>
          <w:rFonts w:ascii="Verdana" w:hAnsi="Verdana" w:cs="Arial"/>
          <w:b/>
          <w:i/>
          <w:u w:val="single"/>
        </w:rPr>
        <w:t xml:space="preserve"> </w:t>
      </w:r>
      <w:r>
        <w:rPr>
          <w:rFonts w:ascii="Verdana" w:hAnsi="Verdana" w:cs="Arial"/>
          <w:b/>
          <w:i/>
          <w:u w:val="single"/>
        </w:rPr>
        <w:t>V</w:t>
      </w:r>
      <w:r w:rsidR="00F3096D">
        <w:rPr>
          <w:rFonts w:ascii="Verdana" w:hAnsi="Verdana" w:cs="Arial"/>
          <w:b/>
          <w:i/>
          <w:u w:val="single"/>
        </w:rPr>
        <w:t>endor desires to have a 3</w:t>
      </w:r>
      <w:r w:rsidR="00F3096D">
        <w:rPr>
          <w:rFonts w:ascii="Verdana" w:hAnsi="Verdana" w:cs="Arial"/>
          <w:b/>
          <w:i/>
          <w:u w:val="single"/>
          <w:vertAlign w:val="superscript"/>
        </w:rPr>
        <w:t>rd</w:t>
      </w:r>
      <w:r w:rsidR="00F3096D">
        <w:rPr>
          <w:rFonts w:ascii="Verdana" w:hAnsi="Verdana" w:cs="Arial"/>
          <w:b/>
          <w:i/>
          <w:u w:val="single"/>
        </w:rPr>
        <w:t xml:space="preserve"> large item, please contact me.  Remember – no duplicate items.</w:t>
      </w:r>
    </w:p>
    <w:p w14:paraId="099A78C4" w14:textId="77777777" w:rsidR="00F3096D" w:rsidRDefault="00F3096D" w:rsidP="00F3096D">
      <w:pPr>
        <w:rPr>
          <w:rFonts w:ascii="Verdana" w:hAnsi="Verdana" w:cs="Arial"/>
          <w:b/>
          <w:i/>
          <w:u w:val="single"/>
        </w:rPr>
      </w:pPr>
    </w:p>
    <w:p w14:paraId="0617A4B0" w14:textId="1669C36E" w:rsidR="00F3096D" w:rsidRDefault="00F3096D" w:rsidP="00F3096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There will be a maximum of 12 food booths allowed </w:t>
      </w:r>
      <w:r w:rsidR="004E3D7D">
        <w:rPr>
          <w:rFonts w:ascii="Verdana" w:hAnsi="Verdana" w:cs="Arial"/>
        </w:rPr>
        <w:t>to participate;</w:t>
      </w:r>
      <w:r>
        <w:rPr>
          <w:rFonts w:ascii="Verdana" w:hAnsi="Verdana" w:cs="Arial"/>
        </w:rPr>
        <w:t xml:space="preserve"> no food duplication.  Please meet al</w:t>
      </w:r>
      <w:r w:rsidR="004E3D7D">
        <w:rPr>
          <w:rFonts w:ascii="Verdana" w:hAnsi="Verdana" w:cs="Arial"/>
        </w:rPr>
        <w:t>l deadlines and regulations to e</w:t>
      </w:r>
      <w:r>
        <w:rPr>
          <w:rFonts w:ascii="Verdana" w:hAnsi="Verdana" w:cs="Arial"/>
        </w:rPr>
        <w:t>nsure your continued participation.</w:t>
      </w:r>
    </w:p>
    <w:p w14:paraId="5415B13A" w14:textId="77777777" w:rsidR="00F3096D" w:rsidRDefault="00F3096D" w:rsidP="00F3096D">
      <w:pPr>
        <w:rPr>
          <w:rFonts w:ascii="Verdana" w:hAnsi="Verdana" w:cs="Arial"/>
        </w:rPr>
      </w:pPr>
    </w:p>
    <w:p w14:paraId="5F3CEE3D" w14:textId="77777777" w:rsidR="00F3096D" w:rsidRDefault="00F3096D" w:rsidP="00F3096D">
      <w:p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Sincerely,</w:t>
      </w:r>
    </w:p>
    <w:p w14:paraId="3F8C70C7" w14:textId="77777777" w:rsidR="00F3096D" w:rsidRDefault="00F3096D" w:rsidP="00F3096D">
      <w:pPr>
        <w:jc w:val="both"/>
        <w:rPr>
          <w:rFonts w:ascii="Verdana" w:hAnsi="Verdana" w:cs="Arial"/>
        </w:rPr>
      </w:pPr>
    </w:p>
    <w:p w14:paraId="09CF5B3D" w14:textId="77777777" w:rsidR="00F3096D" w:rsidRDefault="00F3096D" w:rsidP="00F3096D">
      <w:pPr>
        <w:jc w:val="both"/>
        <w:rPr>
          <w:rFonts w:ascii="Verdana" w:hAnsi="Verdana" w:cs="Arial"/>
        </w:rPr>
      </w:pPr>
    </w:p>
    <w:p w14:paraId="72EBD793" w14:textId="77777777" w:rsidR="00F3096D" w:rsidRDefault="00F3096D" w:rsidP="00F3096D">
      <w:pPr>
        <w:jc w:val="both"/>
        <w:rPr>
          <w:rFonts w:ascii="Verdana" w:hAnsi="Verdana" w:cs="Arial"/>
        </w:rPr>
      </w:pPr>
    </w:p>
    <w:p w14:paraId="5CBA06E1" w14:textId="77777777" w:rsidR="00F3096D" w:rsidRPr="00F3096D" w:rsidRDefault="00F3096D" w:rsidP="00F3096D">
      <w:pPr>
        <w:spacing w:after="0" w:line="240" w:lineRule="auto"/>
        <w:jc w:val="both"/>
        <w:rPr>
          <w:rFonts w:ascii="Verdana" w:hAnsi="Verdana" w:cs="Arial"/>
          <w:b/>
        </w:rPr>
      </w:pPr>
      <w:r w:rsidRPr="00F3096D">
        <w:rPr>
          <w:rFonts w:ascii="Verdana" w:hAnsi="Verdana" w:cs="Arial"/>
          <w:b/>
        </w:rPr>
        <w:t>Jamie Vicknair</w:t>
      </w:r>
    </w:p>
    <w:p w14:paraId="67A6D5E7" w14:textId="5586F65E" w:rsidR="00F3096D" w:rsidRPr="00F3096D" w:rsidRDefault="00F3096D" w:rsidP="00F3096D">
      <w:pPr>
        <w:spacing w:after="0" w:line="240" w:lineRule="auto"/>
        <w:jc w:val="both"/>
        <w:rPr>
          <w:rFonts w:ascii="Verdana" w:hAnsi="Verdana" w:cs="Arial"/>
          <w:b/>
        </w:rPr>
      </w:pPr>
      <w:r w:rsidRPr="00F3096D">
        <w:rPr>
          <w:rFonts w:ascii="Verdana" w:hAnsi="Verdana" w:cs="Arial"/>
          <w:b/>
        </w:rPr>
        <w:t>President, Festival of the Bonfires</w:t>
      </w:r>
    </w:p>
    <w:p w14:paraId="0668FBE7" w14:textId="3225A042" w:rsidR="00F3096D" w:rsidRPr="00F3096D" w:rsidRDefault="00F3096D" w:rsidP="00F3096D">
      <w:pPr>
        <w:spacing w:after="0" w:line="240" w:lineRule="auto"/>
        <w:rPr>
          <w:rFonts w:ascii="Verdana" w:hAnsi="Verdana" w:cs="Arial"/>
          <w:b/>
        </w:rPr>
      </w:pPr>
      <w:r w:rsidRPr="00F3096D">
        <w:rPr>
          <w:rFonts w:ascii="Verdana" w:hAnsi="Verdana" w:cs="Arial"/>
          <w:b/>
        </w:rPr>
        <w:t>(504) 491-4274 after 4:00 PM</w:t>
      </w:r>
    </w:p>
    <w:p w14:paraId="04947F80" w14:textId="4E03E074" w:rsidR="00F3096D" w:rsidRPr="00F3096D" w:rsidRDefault="00F3096D" w:rsidP="00F3096D">
      <w:pPr>
        <w:spacing w:after="0" w:line="240" w:lineRule="auto"/>
        <w:rPr>
          <w:rFonts w:ascii="Verdana" w:hAnsi="Verdana" w:cs="Arial"/>
          <w:b/>
          <w:lang w:val="fr-FR"/>
        </w:rPr>
      </w:pPr>
      <w:r w:rsidRPr="00F3096D">
        <w:rPr>
          <w:rFonts w:ascii="Verdana" w:hAnsi="Verdana" w:cs="Arial"/>
          <w:b/>
          <w:lang w:val="fr-FR"/>
        </w:rPr>
        <w:t xml:space="preserve">e-mail: </w:t>
      </w:r>
      <w:hyperlink r:id="rId9" w:history="1">
        <w:r w:rsidR="00F31DA6" w:rsidRPr="00BA61A7">
          <w:rPr>
            <w:rStyle w:val="Hyperlink"/>
            <w:rFonts w:ascii="Verdana" w:hAnsi="Verdana" w:cs="Arial"/>
            <w:b/>
            <w:lang w:val="fr-FR"/>
          </w:rPr>
          <w:t>jvick623@gmail.com</w:t>
        </w:r>
      </w:hyperlink>
    </w:p>
    <w:p w14:paraId="575D7A7F" w14:textId="77777777" w:rsidR="00F3096D" w:rsidRDefault="00F3096D" w:rsidP="00EA3B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484A585" w14:textId="77777777" w:rsidR="00A105B7" w:rsidRDefault="00A105B7" w:rsidP="004E3D7D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14:paraId="39A4915D" w14:textId="742438EE" w:rsidR="004E3D7D" w:rsidRPr="004E3D7D" w:rsidRDefault="00D7030F" w:rsidP="004E3D7D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  <w:lang w:val="fr-FR"/>
        </w:rPr>
        <w:lastRenderedPageBreak/>
        <w:t>2</w:t>
      </w:r>
      <w:r w:rsidR="00D30E16">
        <w:rPr>
          <w:rFonts w:ascii="Arial" w:hAnsi="Arial" w:cs="Arial"/>
          <w:b/>
          <w:sz w:val="28"/>
          <w:szCs w:val="28"/>
          <w:u w:val="single"/>
          <w:lang w:val="fr-FR"/>
        </w:rPr>
        <w:t>02</w:t>
      </w:r>
      <w:r w:rsidR="00A105B7">
        <w:rPr>
          <w:rFonts w:ascii="Arial" w:hAnsi="Arial" w:cs="Arial"/>
          <w:b/>
          <w:sz w:val="28"/>
          <w:szCs w:val="28"/>
          <w:u w:val="single"/>
          <w:lang w:val="fr-FR"/>
        </w:rPr>
        <w:t>3</w:t>
      </w:r>
      <w:r w:rsidR="004E3D7D" w:rsidRPr="004E3D7D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FOOD VENDOR</w:t>
      </w:r>
      <w:r w:rsidR="004E3D7D" w:rsidRPr="004E3D7D">
        <w:rPr>
          <w:rFonts w:ascii="Arial" w:hAnsi="Arial" w:cs="Arial"/>
          <w:sz w:val="28"/>
          <w:szCs w:val="28"/>
          <w:u w:val="single"/>
          <w:lang w:val="fr-FR"/>
        </w:rPr>
        <w:t xml:space="preserve"> </w:t>
      </w:r>
      <w:r w:rsidR="004E3D7D" w:rsidRPr="004E3D7D">
        <w:rPr>
          <w:rFonts w:ascii="Arial" w:hAnsi="Arial" w:cs="Arial"/>
          <w:b/>
          <w:sz w:val="28"/>
          <w:u w:val="single"/>
        </w:rPr>
        <w:t>APPLICATION</w:t>
      </w:r>
    </w:p>
    <w:p w14:paraId="5F06DDA3" w14:textId="63A3650C" w:rsidR="004E3D7D" w:rsidRPr="004E3D7D" w:rsidRDefault="004E3D7D" w:rsidP="004E3D7D">
      <w:pPr>
        <w:jc w:val="center"/>
        <w:rPr>
          <w:rFonts w:ascii="Arial" w:hAnsi="Arial" w:cs="Arial"/>
          <w:b/>
          <w:sz w:val="24"/>
          <w:szCs w:val="24"/>
        </w:rPr>
      </w:pPr>
      <w:r w:rsidRPr="004E3D7D">
        <w:rPr>
          <w:rFonts w:ascii="Arial" w:hAnsi="Arial" w:cs="Arial"/>
          <w:b/>
          <w:sz w:val="24"/>
          <w:szCs w:val="24"/>
        </w:rPr>
        <w:t xml:space="preserve">PLEASE COMPLETE AND RETURN TO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4E3D7D">
        <w:rPr>
          <w:rFonts w:ascii="Arial" w:hAnsi="Arial" w:cs="Arial"/>
          <w:b/>
          <w:sz w:val="24"/>
          <w:szCs w:val="24"/>
        </w:rPr>
        <w:t>FESTIVAL OF THE BONFIRES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8"/>
        <w:gridCol w:w="179"/>
        <w:gridCol w:w="1027"/>
        <w:gridCol w:w="92"/>
        <w:gridCol w:w="88"/>
        <w:gridCol w:w="90"/>
        <w:gridCol w:w="180"/>
        <w:gridCol w:w="328"/>
        <w:gridCol w:w="161"/>
        <w:gridCol w:w="398"/>
        <w:gridCol w:w="562"/>
        <w:gridCol w:w="709"/>
        <w:gridCol w:w="86"/>
        <w:gridCol w:w="236"/>
        <w:gridCol w:w="1030"/>
        <w:gridCol w:w="377"/>
        <w:gridCol w:w="83"/>
        <w:gridCol w:w="770"/>
        <w:gridCol w:w="211"/>
        <w:gridCol w:w="92"/>
        <w:gridCol w:w="517"/>
        <w:gridCol w:w="485"/>
        <w:gridCol w:w="921"/>
      </w:tblGrid>
      <w:tr w:rsidR="004E3D7D" w:rsidRPr="004E3D7D" w14:paraId="5531C00B" w14:textId="77777777" w:rsidTr="004E3D7D">
        <w:tc>
          <w:tcPr>
            <w:tcW w:w="2214" w:type="dxa"/>
            <w:gridSpan w:val="6"/>
          </w:tcPr>
          <w:p w14:paraId="3AB3DD92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41379C02" w14:textId="6D0E53A1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Vendor’s Name</w:t>
            </w: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 xml:space="preserve">: </w:t>
            </w:r>
          </w:p>
        </w:tc>
        <w:tc>
          <w:tcPr>
            <w:tcW w:w="4150" w:type="dxa"/>
            <w:gridSpan w:val="11"/>
            <w:tcBorders>
              <w:bottom w:val="single" w:sz="4" w:space="0" w:color="auto"/>
            </w:tcBorders>
          </w:tcPr>
          <w:p w14:paraId="0D68D857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90" w:type="dxa"/>
            <w:gridSpan w:val="4"/>
          </w:tcPr>
          <w:p w14:paraId="2147FA37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0A402C65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sz w:val="24"/>
                <w:szCs w:val="24"/>
              </w:rPr>
              <w:t>Vendor #: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14:paraId="5AF3C74D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1CB83460" w14:textId="77777777" w:rsidTr="004E3D7D">
        <w:tc>
          <w:tcPr>
            <w:tcW w:w="2722" w:type="dxa"/>
            <w:gridSpan w:val="8"/>
          </w:tcPr>
          <w:p w14:paraId="6156D117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70A1557D" w14:textId="59AB27C5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>Vendor’s Signature:</w:t>
            </w:r>
          </w:p>
        </w:tc>
        <w:tc>
          <w:tcPr>
            <w:tcW w:w="6638" w:type="dxa"/>
            <w:gridSpan w:val="15"/>
            <w:tcBorders>
              <w:bottom w:val="single" w:sz="4" w:space="0" w:color="auto"/>
            </w:tcBorders>
          </w:tcPr>
          <w:p w14:paraId="78598109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73FD782C" w14:textId="77777777" w:rsidTr="004E3D7D">
        <w:tc>
          <w:tcPr>
            <w:tcW w:w="2394" w:type="dxa"/>
            <w:gridSpan w:val="7"/>
          </w:tcPr>
          <w:p w14:paraId="5AA059A3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61BE1553" w14:textId="16219A25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>Owner/Operator:</w:t>
            </w:r>
          </w:p>
        </w:tc>
        <w:tc>
          <w:tcPr>
            <w:tcW w:w="6966" w:type="dxa"/>
            <w:gridSpan w:val="16"/>
            <w:tcBorders>
              <w:bottom w:val="single" w:sz="4" w:space="0" w:color="auto"/>
            </w:tcBorders>
          </w:tcPr>
          <w:p w14:paraId="5444F1CF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3110E8A5" w14:textId="77777777" w:rsidTr="004E3D7D">
        <w:tc>
          <w:tcPr>
            <w:tcW w:w="2394" w:type="dxa"/>
            <w:gridSpan w:val="7"/>
          </w:tcPr>
          <w:p w14:paraId="549BACD6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5DF8385A" w14:textId="22232E4C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>Mailing Address:</w:t>
            </w:r>
          </w:p>
        </w:tc>
        <w:tc>
          <w:tcPr>
            <w:tcW w:w="696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696C504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17906BF0" w14:textId="77777777" w:rsidTr="004E3D7D">
        <w:tc>
          <w:tcPr>
            <w:tcW w:w="917" w:type="dxa"/>
            <w:gridSpan w:val="2"/>
          </w:tcPr>
          <w:p w14:paraId="734279C9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70B9D2A3" w14:textId="793473BD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City</w:t>
            </w: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 xml:space="preserve">: </w:t>
            </w:r>
          </w:p>
        </w:tc>
        <w:tc>
          <w:tcPr>
            <w:tcW w:w="3721" w:type="dxa"/>
            <w:gridSpan w:val="11"/>
            <w:tcBorders>
              <w:bottom w:val="single" w:sz="4" w:space="0" w:color="auto"/>
            </w:tcBorders>
          </w:tcPr>
          <w:p w14:paraId="23D2A91C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66" w:type="dxa"/>
            <w:gridSpan w:val="2"/>
          </w:tcPr>
          <w:p w14:paraId="58471160" w14:textId="77777777" w:rsidR="004E3D7D" w:rsidRPr="004E3D7D" w:rsidRDefault="004E3D7D" w:rsidP="004E3D7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63AE4E3E" w14:textId="2F17A076" w:rsidR="004E3D7D" w:rsidRPr="004E3D7D" w:rsidRDefault="004E3D7D" w:rsidP="004E3D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State</w:t>
            </w: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1533" w:type="dxa"/>
            <w:gridSpan w:val="5"/>
            <w:tcBorders>
              <w:bottom w:val="single" w:sz="4" w:space="0" w:color="auto"/>
            </w:tcBorders>
          </w:tcPr>
          <w:p w14:paraId="30FC8DC5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002" w:type="dxa"/>
            <w:gridSpan w:val="2"/>
          </w:tcPr>
          <w:p w14:paraId="3972655E" w14:textId="77777777" w:rsidR="004E3D7D" w:rsidRPr="004E3D7D" w:rsidRDefault="004E3D7D" w:rsidP="004E3D7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63D791F6" w14:textId="7754D2D4" w:rsidR="004E3D7D" w:rsidRPr="004E3D7D" w:rsidRDefault="004E3D7D" w:rsidP="004E3D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Zip</w:t>
            </w: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60076A93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062C2B39" w14:textId="77777777" w:rsidTr="004E3D7D">
        <w:tc>
          <w:tcPr>
            <w:tcW w:w="1944" w:type="dxa"/>
            <w:gridSpan w:val="3"/>
          </w:tcPr>
          <w:p w14:paraId="74A7AAA6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1A898432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>Telephone No:</w:t>
            </w:r>
          </w:p>
        </w:tc>
        <w:tc>
          <w:tcPr>
            <w:tcW w:w="1337" w:type="dxa"/>
            <w:gridSpan w:val="7"/>
          </w:tcPr>
          <w:p w14:paraId="5F4AAAE6" w14:textId="77777777" w:rsidR="004E3D7D" w:rsidRPr="004E3D7D" w:rsidRDefault="004E3D7D" w:rsidP="004E3D7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28A139DF" w14:textId="12353B44" w:rsidR="004E3D7D" w:rsidRPr="004E3D7D" w:rsidRDefault="004E3D7D" w:rsidP="004E3D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Home</w:t>
            </w: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 xml:space="preserve">: </w:t>
            </w:r>
          </w:p>
        </w:tc>
        <w:tc>
          <w:tcPr>
            <w:tcW w:w="3000" w:type="dxa"/>
            <w:gridSpan w:val="6"/>
            <w:tcBorders>
              <w:bottom w:val="single" w:sz="4" w:space="0" w:color="auto"/>
            </w:tcBorders>
          </w:tcPr>
          <w:p w14:paraId="4C35F355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064" w:type="dxa"/>
            <w:gridSpan w:val="3"/>
          </w:tcPr>
          <w:p w14:paraId="4E8B187D" w14:textId="77777777" w:rsidR="004E3D7D" w:rsidRPr="004E3D7D" w:rsidRDefault="004E3D7D" w:rsidP="004E3D7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4CC4DD1E" w14:textId="47024619" w:rsidR="004E3D7D" w:rsidRPr="004E3D7D" w:rsidRDefault="004E3D7D" w:rsidP="004E3D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Work</w:t>
            </w: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2015" w:type="dxa"/>
            <w:gridSpan w:val="4"/>
            <w:tcBorders>
              <w:bottom w:val="single" w:sz="4" w:space="0" w:color="auto"/>
            </w:tcBorders>
          </w:tcPr>
          <w:p w14:paraId="3763AE8D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2A4E4119" w14:textId="77777777" w:rsidTr="004E3D7D">
        <w:tc>
          <w:tcPr>
            <w:tcW w:w="2124" w:type="dxa"/>
            <w:gridSpan w:val="5"/>
          </w:tcPr>
          <w:p w14:paraId="49375292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6782CE92" w14:textId="47FCACDD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Email Address</w:t>
            </w: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 xml:space="preserve">: </w:t>
            </w:r>
          </w:p>
        </w:tc>
        <w:tc>
          <w:tcPr>
            <w:tcW w:w="7236" w:type="dxa"/>
            <w:gridSpan w:val="18"/>
            <w:tcBorders>
              <w:bottom w:val="single" w:sz="4" w:space="0" w:color="auto"/>
            </w:tcBorders>
          </w:tcPr>
          <w:p w14:paraId="203B9EF8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6AFE46C2" w14:textId="77777777" w:rsidTr="004E3D7D">
        <w:tc>
          <w:tcPr>
            <w:tcW w:w="4638" w:type="dxa"/>
            <w:gridSpan w:val="13"/>
          </w:tcPr>
          <w:p w14:paraId="17242DFB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22" w:type="dxa"/>
            <w:gridSpan w:val="10"/>
          </w:tcPr>
          <w:p w14:paraId="6204BE1D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2B7D1B68" w14:textId="77777777" w:rsidTr="004E3D7D">
        <w:tc>
          <w:tcPr>
            <w:tcW w:w="9360" w:type="dxa"/>
            <w:gridSpan w:val="23"/>
          </w:tcPr>
          <w:p w14:paraId="37ED73B8" w14:textId="3E1BC465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>Your food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items per last year’s contract</w:t>
            </w:r>
            <w:r w:rsidR="003A609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</w:tr>
      <w:tr w:rsidR="004E3D7D" w:rsidRPr="004E3D7D" w14:paraId="2FFF627F" w14:textId="77777777" w:rsidTr="004E3D7D">
        <w:tc>
          <w:tcPr>
            <w:tcW w:w="4638" w:type="dxa"/>
            <w:gridSpan w:val="13"/>
          </w:tcPr>
          <w:p w14:paraId="79913C25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b/>
                <w:sz w:val="24"/>
                <w:szCs w:val="24"/>
                <w:lang w:val="fr-FR"/>
              </w:rPr>
              <w:t>Food Item</w:t>
            </w:r>
          </w:p>
        </w:tc>
        <w:tc>
          <w:tcPr>
            <w:tcW w:w="236" w:type="dxa"/>
          </w:tcPr>
          <w:p w14:paraId="53BD4FB3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gridSpan w:val="4"/>
          </w:tcPr>
          <w:p w14:paraId="20A77466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b/>
                <w:sz w:val="24"/>
                <w:szCs w:val="24"/>
                <w:lang w:val="fr-FR"/>
              </w:rPr>
              <w:t>Portion Size</w:t>
            </w:r>
          </w:p>
        </w:tc>
        <w:tc>
          <w:tcPr>
            <w:tcW w:w="303" w:type="dxa"/>
            <w:gridSpan w:val="2"/>
          </w:tcPr>
          <w:p w14:paraId="532935E2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23" w:type="dxa"/>
            <w:gridSpan w:val="3"/>
          </w:tcPr>
          <w:p w14:paraId="6F050E38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b/>
                <w:sz w:val="24"/>
                <w:szCs w:val="24"/>
                <w:lang w:val="fr-FR"/>
              </w:rPr>
              <w:t>Selling Price</w:t>
            </w:r>
          </w:p>
        </w:tc>
      </w:tr>
      <w:tr w:rsidR="004E3D7D" w:rsidRPr="004E3D7D" w14:paraId="6C73F48E" w14:textId="77777777" w:rsidTr="004E3D7D">
        <w:tc>
          <w:tcPr>
            <w:tcW w:w="4638" w:type="dxa"/>
            <w:gridSpan w:val="13"/>
            <w:tcBorders>
              <w:bottom w:val="single" w:sz="4" w:space="0" w:color="auto"/>
            </w:tcBorders>
          </w:tcPr>
          <w:p w14:paraId="73726831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</w:tcPr>
          <w:p w14:paraId="071419A3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gridSpan w:val="4"/>
            <w:tcBorders>
              <w:bottom w:val="single" w:sz="4" w:space="0" w:color="auto"/>
            </w:tcBorders>
          </w:tcPr>
          <w:p w14:paraId="2928432E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03" w:type="dxa"/>
            <w:gridSpan w:val="2"/>
          </w:tcPr>
          <w:p w14:paraId="08A601B3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23" w:type="dxa"/>
            <w:gridSpan w:val="3"/>
            <w:tcBorders>
              <w:bottom w:val="single" w:sz="4" w:space="0" w:color="auto"/>
            </w:tcBorders>
          </w:tcPr>
          <w:p w14:paraId="639BD62A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6029410B" w14:textId="77777777" w:rsidTr="004E3D7D">
        <w:tc>
          <w:tcPr>
            <w:tcW w:w="46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779C99F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</w:tcPr>
          <w:p w14:paraId="5638B11A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EF1234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03" w:type="dxa"/>
            <w:gridSpan w:val="2"/>
          </w:tcPr>
          <w:p w14:paraId="099A33FA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C8C48D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654008C8" w14:textId="77777777" w:rsidTr="004E3D7D">
        <w:tc>
          <w:tcPr>
            <w:tcW w:w="46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9B12B86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</w:tcPr>
          <w:p w14:paraId="0CDF7612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C14177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03" w:type="dxa"/>
            <w:gridSpan w:val="2"/>
          </w:tcPr>
          <w:p w14:paraId="57F96385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6BD7BC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03D9C278" w14:textId="77777777" w:rsidTr="004E3D7D">
        <w:tc>
          <w:tcPr>
            <w:tcW w:w="46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49DD76A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</w:tcPr>
          <w:p w14:paraId="165DF9E4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486763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03" w:type="dxa"/>
            <w:gridSpan w:val="2"/>
          </w:tcPr>
          <w:p w14:paraId="2AB3065A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0765D1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2FD9612C" w14:textId="77777777" w:rsidTr="004E3D7D">
        <w:tc>
          <w:tcPr>
            <w:tcW w:w="46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4062A44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</w:tcPr>
          <w:p w14:paraId="0B906725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D1B442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03" w:type="dxa"/>
            <w:gridSpan w:val="2"/>
          </w:tcPr>
          <w:p w14:paraId="30FD1C32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2F8A4B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500393D7" w14:textId="77777777" w:rsidTr="004E3D7D">
        <w:tc>
          <w:tcPr>
            <w:tcW w:w="46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171ADA0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</w:tcPr>
          <w:p w14:paraId="411EA865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2EF94A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03" w:type="dxa"/>
            <w:gridSpan w:val="2"/>
          </w:tcPr>
          <w:p w14:paraId="351E7A7A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4D780E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50C192AF" w14:textId="77777777" w:rsidTr="004E3D7D">
        <w:tc>
          <w:tcPr>
            <w:tcW w:w="9360" w:type="dxa"/>
            <w:gridSpan w:val="23"/>
          </w:tcPr>
          <w:p w14:paraId="344B8888" w14:textId="2B2E322B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b/>
                <w:sz w:val="24"/>
                <w:szCs w:val="24"/>
                <w:lang w:val="fr-FR"/>
              </w:rPr>
              <w:t>ANY CHANGES SUBJECT TO APPROVAL (3</w:t>
            </w:r>
            <w:r w:rsidR="005D7DC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main food items m</w:t>
            </w:r>
            <w:r w:rsidRPr="004E3D7D">
              <w:rPr>
                <w:rFonts w:ascii="Arial" w:hAnsi="Arial" w:cs="Arial"/>
                <w:b/>
                <w:sz w:val="24"/>
                <w:szCs w:val="24"/>
                <w:lang w:val="fr-FR"/>
              </w:rPr>
              <w:t>ax</w:t>
            </w:r>
            <w:r w:rsidR="005D7DC5">
              <w:rPr>
                <w:rFonts w:ascii="Arial" w:hAnsi="Arial" w:cs="Arial"/>
                <w:b/>
                <w:sz w:val="24"/>
                <w:szCs w:val="24"/>
                <w:lang w:val="fr-FR"/>
              </w:rPr>
              <w:t>.</w:t>
            </w:r>
            <w:r w:rsidRPr="004E3D7D">
              <w:rPr>
                <w:rFonts w:ascii="Arial" w:hAnsi="Arial" w:cs="Arial"/>
                <w:b/>
                <w:sz w:val="24"/>
                <w:szCs w:val="24"/>
                <w:lang w:val="fr-FR"/>
              </w:rPr>
              <w:t>)</w:t>
            </w:r>
          </w:p>
        </w:tc>
      </w:tr>
      <w:tr w:rsidR="004E3D7D" w:rsidRPr="004E3D7D" w14:paraId="2D9F0196" w14:textId="77777777" w:rsidTr="004E3D7D">
        <w:tc>
          <w:tcPr>
            <w:tcW w:w="9360" w:type="dxa"/>
            <w:gridSpan w:val="23"/>
          </w:tcPr>
          <w:p w14:paraId="598A6705" w14:textId="264766ED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How prepared/d</w:t>
            </w: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>isplayed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</w:tr>
      <w:tr w:rsidR="004E3D7D" w:rsidRPr="004E3D7D" w14:paraId="26304744" w14:textId="77777777" w:rsidTr="004E3D7D">
        <w:tc>
          <w:tcPr>
            <w:tcW w:w="9360" w:type="dxa"/>
            <w:gridSpan w:val="23"/>
            <w:tcBorders>
              <w:bottom w:val="single" w:sz="4" w:space="0" w:color="auto"/>
            </w:tcBorders>
          </w:tcPr>
          <w:p w14:paraId="480C9801" w14:textId="77777777" w:rsidR="004E3D7D" w:rsidRPr="004E3D7D" w:rsidRDefault="004E3D7D" w:rsidP="00377BCC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734435B9" w14:textId="77777777" w:rsidTr="004E3D7D">
        <w:tc>
          <w:tcPr>
            <w:tcW w:w="936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252ABA92" w14:textId="77777777" w:rsidR="004E3D7D" w:rsidRPr="004E3D7D" w:rsidRDefault="004E3D7D" w:rsidP="00377BCC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69183664" w14:textId="77777777" w:rsidTr="004E3D7D">
        <w:tc>
          <w:tcPr>
            <w:tcW w:w="936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1ACDED60" w14:textId="77777777" w:rsidR="004E3D7D" w:rsidRPr="004E3D7D" w:rsidRDefault="004E3D7D" w:rsidP="00377BCC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1F6F41DD" w14:textId="77777777" w:rsidTr="004E3D7D">
        <w:tc>
          <w:tcPr>
            <w:tcW w:w="9360" w:type="dxa"/>
            <w:gridSpan w:val="23"/>
          </w:tcPr>
          <w:p w14:paraId="1E7494B5" w14:textId="77777777" w:rsidR="007B5AB2" w:rsidRPr="007B5AB2" w:rsidRDefault="007B5AB2" w:rsidP="007B5AB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3DD7EB6B" w14:textId="5C1DCA4F" w:rsidR="004E3D7D" w:rsidRPr="004E3D7D" w:rsidRDefault="004E3D7D" w:rsidP="007B5A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 xml:space="preserve">Additional Electrical Needs (Festival provides </w:t>
            </w:r>
            <w:r w:rsidRPr="004E3D7D">
              <w:rPr>
                <w:rFonts w:ascii="Arial" w:hAnsi="Arial" w:cs="Arial"/>
                <w:sz w:val="24"/>
                <w:szCs w:val="24"/>
              </w:rPr>
              <w:t>2-110 volt outlets for each booth)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E3D7D" w:rsidRPr="004E3D7D" w14:paraId="7F7F137E" w14:textId="77777777" w:rsidTr="004E3D7D">
        <w:tc>
          <w:tcPr>
            <w:tcW w:w="738" w:type="dxa"/>
            <w:tcBorders>
              <w:bottom w:val="single" w:sz="4" w:space="0" w:color="auto"/>
            </w:tcBorders>
          </w:tcPr>
          <w:p w14:paraId="0A3E7489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98" w:type="dxa"/>
            <w:gridSpan w:val="3"/>
            <w:vAlign w:val="bottom"/>
          </w:tcPr>
          <w:p w14:paraId="3F8D0021" w14:textId="77777777" w:rsidR="005D7DC5" w:rsidRPr="005D7DC5" w:rsidRDefault="005D7DC5" w:rsidP="004E3D7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1909568E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>Warmers</w:t>
            </w:r>
          </w:p>
        </w:tc>
        <w:tc>
          <w:tcPr>
            <w:tcW w:w="847" w:type="dxa"/>
            <w:gridSpan w:val="5"/>
            <w:tcBorders>
              <w:bottom w:val="single" w:sz="4" w:space="0" w:color="auto"/>
            </w:tcBorders>
          </w:tcPr>
          <w:p w14:paraId="164A5490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960" w:type="dxa"/>
            <w:gridSpan w:val="2"/>
          </w:tcPr>
          <w:p w14:paraId="1F4ACB88" w14:textId="77777777" w:rsidR="005D7DC5" w:rsidRPr="005D7DC5" w:rsidRDefault="005D7DC5" w:rsidP="004E3D7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3C9ADD06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>Fryers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1DF850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812" w:type="dxa"/>
            <w:gridSpan w:val="5"/>
          </w:tcPr>
          <w:p w14:paraId="136ED635" w14:textId="77777777" w:rsidR="005D7DC5" w:rsidRPr="005D7DC5" w:rsidRDefault="005D7DC5" w:rsidP="005D7DC5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44CBD354" w14:textId="77777777" w:rsidR="004E3D7D" w:rsidRPr="004E3D7D" w:rsidRDefault="004E3D7D" w:rsidP="005D7D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>Microwaves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5A77152E" w14:textId="77777777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26" w:type="dxa"/>
            <w:gridSpan w:val="5"/>
          </w:tcPr>
          <w:p w14:paraId="1E1C72C4" w14:textId="77777777" w:rsidR="005D7DC5" w:rsidRPr="005D7DC5" w:rsidRDefault="005D7DC5" w:rsidP="004E3D7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2574737C" w14:textId="77777777" w:rsidR="004E3D7D" w:rsidRPr="004E3D7D" w:rsidRDefault="004E3D7D" w:rsidP="004E3D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>Other equipment</w:t>
            </w:r>
          </w:p>
        </w:tc>
      </w:tr>
      <w:tr w:rsidR="004E3D7D" w:rsidRPr="004E3D7D" w14:paraId="469B975D" w14:textId="77777777" w:rsidTr="004E3D7D">
        <w:tc>
          <w:tcPr>
            <w:tcW w:w="9360" w:type="dxa"/>
            <w:gridSpan w:val="23"/>
          </w:tcPr>
          <w:p w14:paraId="491BB27F" w14:textId="77777777" w:rsidR="004E3D7D" w:rsidRPr="004E3D7D" w:rsidRDefault="004E3D7D" w:rsidP="005D7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sz w:val="24"/>
                <w:szCs w:val="24"/>
                <w:lang w:val="fr-FR"/>
              </w:rPr>
              <w:t>Please put total number and explain other equipment.</w:t>
            </w:r>
          </w:p>
        </w:tc>
      </w:tr>
      <w:tr w:rsidR="004E3D7D" w:rsidRPr="004E3D7D" w14:paraId="36630BE3" w14:textId="77777777" w:rsidTr="004E3D7D">
        <w:tc>
          <w:tcPr>
            <w:tcW w:w="936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48EFE64E" w14:textId="77777777" w:rsidR="004E3D7D" w:rsidRPr="004E3D7D" w:rsidRDefault="004E3D7D" w:rsidP="00377BCC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77F2EB22" w14:textId="77777777" w:rsidTr="004E3D7D">
        <w:tc>
          <w:tcPr>
            <w:tcW w:w="936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10CBDD3B" w14:textId="77777777" w:rsidR="004E3D7D" w:rsidRPr="004E3D7D" w:rsidRDefault="004E3D7D" w:rsidP="00377BCC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3D7D" w:rsidRPr="004E3D7D" w14:paraId="113ADB76" w14:textId="77777777" w:rsidTr="004E3D7D">
        <w:tc>
          <w:tcPr>
            <w:tcW w:w="9360" w:type="dxa"/>
            <w:gridSpan w:val="23"/>
          </w:tcPr>
          <w:p w14:paraId="325418FD" w14:textId="77777777" w:rsid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ALL FOOD VENDORS ARE REQUIRED TO SERVE FROM </w:t>
            </w:r>
          </w:p>
          <w:p w14:paraId="76ED8601" w14:textId="5F4F7D8C" w:rsidR="004E3D7D" w:rsidRPr="004E3D7D" w:rsidRDefault="004E3D7D" w:rsidP="004E3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E3D7D">
              <w:rPr>
                <w:rFonts w:ascii="Arial" w:hAnsi="Arial" w:cs="Arial"/>
                <w:b/>
                <w:sz w:val="24"/>
                <w:szCs w:val="24"/>
                <w:lang w:val="fr-FR"/>
              </w:rPr>
              <w:t>UNDER THE MAIN PAVILION.</w:t>
            </w:r>
          </w:p>
        </w:tc>
      </w:tr>
    </w:tbl>
    <w:p w14:paraId="61934161" w14:textId="77777777" w:rsidR="004E3D7D" w:rsidRDefault="004E3D7D" w:rsidP="005D7DC5">
      <w:pPr>
        <w:spacing w:after="0" w:line="240" w:lineRule="auto"/>
        <w:jc w:val="center"/>
        <w:rPr>
          <w:rFonts w:ascii="Arial" w:hAnsi="Arial" w:cs="Arial"/>
          <w:sz w:val="21"/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236"/>
        <w:gridCol w:w="2619"/>
        <w:gridCol w:w="644"/>
        <w:gridCol w:w="699"/>
        <w:gridCol w:w="644"/>
        <w:gridCol w:w="686"/>
      </w:tblGrid>
      <w:tr w:rsidR="004E3D7D" w14:paraId="59639903" w14:textId="77777777" w:rsidTr="005D7DC5">
        <w:trPr>
          <w:trHeight w:val="312"/>
        </w:trPr>
        <w:tc>
          <w:tcPr>
            <w:tcW w:w="9330" w:type="dxa"/>
            <w:gridSpan w:val="7"/>
            <w:vAlign w:val="center"/>
          </w:tcPr>
          <w:p w14:paraId="69400DF0" w14:textId="77777777" w:rsidR="004E3D7D" w:rsidRPr="00F31DA6" w:rsidRDefault="004E3D7D" w:rsidP="00377BCC">
            <w:pPr>
              <w:jc w:val="center"/>
              <w:rPr>
                <w:rFonts w:ascii="Arial" w:hAnsi="Arial" w:cs="Arial"/>
                <w:b/>
                <w:sz w:val="21"/>
                <w:lang w:val="fr-FR"/>
              </w:rPr>
            </w:pPr>
            <w:r w:rsidRPr="00F31DA6">
              <w:rPr>
                <w:rFonts w:ascii="Arial" w:hAnsi="Arial" w:cs="Arial"/>
                <w:b/>
                <w:sz w:val="21"/>
                <w:lang w:val="fr-FR"/>
              </w:rPr>
              <w:t>For Festival Use</w:t>
            </w:r>
          </w:p>
        </w:tc>
      </w:tr>
      <w:tr w:rsidR="004E3D7D" w14:paraId="001D0266" w14:textId="77777777" w:rsidTr="00F31DA6">
        <w:tc>
          <w:tcPr>
            <w:tcW w:w="1802" w:type="dxa"/>
            <w:vAlign w:val="bottom"/>
          </w:tcPr>
          <w:p w14:paraId="5CF1E659" w14:textId="43BEF4EB" w:rsidR="004E3D7D" w:rsidRDefault="00D7030F" w:rsidP="00F31DA6">
            <w:pPr>
              <w:spacing w:after="0" w:line="240" w:lineRule="auto"/>
              <w:rPr>
                <w:rFonts w:ascii="Arial" w:hAnsi="Arial" w:cs="Arial"/>
                <w:sz w:val="21"/>
                <w:lang w:val="fr-FR"/>
              </w:rPr>
            </w:pPr>
            <w:r>
              <w:rPr>
                <w:rFonts w:ascii="Arial" w:hAnsi="Arial" w:cs="Arial"/>
                <w:sz w:val="21"/>
                <w:lang w:val="fr-FR"/>
              </w:rPr>
              <w:t>Date Received</w:t>
            </w:r>
            <w:r w:rsidR="004E3D7D">
              <w:rPr>
                <w:rFonts w:ascii="Arial" w:hAnsi="Arial" w:cs="Arial"/>
                <w:sz w:val="21"/>
                <w:lang w:val="fr-FR"/>
              </w:rPr>
              <w:t xml:space="preserve">: 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14:paraId="471ED181" w14:textId="77777777" w:rsidR="004E3D7D" w:rsidRDefault="004E3D7D" w:rsidP="00377BCC">
            <w:pPr>
              <w:jc w:val="center"/>
              <w:rPr>
                <w:rFonts w:ascii="Arial" w:hAnsi="Arial" w:cs="Arial"/>
                <w:sz w:val="21"/>
                <w:lang w:val="fr-FR"/>
              </w:rPr>
            </w:pPr>
          </w:p>
        </w:tc>
        <w:tc>
          <w:tcPr>
            <w:tcW w:w="2619" w:type="dxa"/>
            <w:vAlign w:val="bottom"/>
          </w:tcPr>
          <w:p w14:paraId="04580E4B" w14:textId="1E25AB9D" w:rsidR="004E3D7D" w:rsidRDefault="00D7030F" w:rsidP="00F31DA6">
            <w:pPr>
              <w:spacing w:after="0" w:line="240" w:lineRule="auto"/>
              <w:rPr>
                <w:rFonts w:ascii="Arial" w:hAnsi="Arial" w:cs="Arial"/>
                <w:sz w:val="21"/>
                <w:lang w:val="fr-FR"/>
              </w:rPr>
            </w:pPr>
            <w:r>
              <w:rPr>
                <w:rFonts w:ascii="Arial" w:hAnsi="Arial" w:cs="Arial"/>
                <w:sz w:val="21"/>
                <w:lang w:val="fr-FR"/>
              </w:rPr>
              <w:t>Certificate of Insurance: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14:paraId="41291136" w14:textId="77777777" w:rsidR="004E3D7D" w:rsidRDefault="004E3D7D" w:rsidP="00377BCC">
            <w:pPr>
              <w:jc w:val="center"/>
              <w:rPr>
                <w:rFonts w:ascii="Arial" w:hAnsi="Arial" w:cs="Arial"/>
                <w:sz w:val="21"/>
                <w:lang w:val="fr-FR"/>
              </w:rPr>
            </w:pPr>
          </w:p>
        </w:tc>
        <w:tc>
          <w:tcPr>
            <w:tcW w:w="699" w:type="dxa"/>
            <w:vAlign w:val="bottom"/>
          </w:tcPr>
          <w:p w14:paraId="5F8626C6" w14:textId="77777777" w:rsidR="004E3D7D" w:rsidRDefault="004E3D7D" w:rsidP="00F31DA6">
            <w:pPr>
              <w:spacing w:after="0" w:line="240" w:lineRule="auto"/>
              <w:rPr>
                <w:rFonts w:ascii="Arial" w:hAnsi="Arial" w:cs="Arial"/>
                <w:sz w:val="21"/>
                <w:lang w:val="fr-FR"/>
              </w:rPr>
            </w:pPr>
            <w:r>
              <w:rPr>
                <w:rFonts w:ascii="Arial" w:hAnsi="Arial" w:cs="Arial"/>
                <w:sz w:val="21"/>
                <w:lang w:val="fr-FR"/>
              </w:rPr>
              <w:t>Yes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14:paraId="388A51D2" w14:textId="77777777" w:rsidR="004E3D7D" w:rsidRDefault="004E3D7D" w:rsidP="00377BCC">
            <w:pPr>
              <w:jc w:val="center"/>
              <w:rPr>
                <w:rFonts w:ascii="Arial" w:hAnsi="Arial" w:cs="Arial"/>
                <w:sz w:val="21"/>
                <w:lang w:val="fr-FR"/>
              </w:rPr>
            </w:pPr>
          </w:p>
        </w:tc>
        <w:tc>
          <w:tcPr>
            <w:tcW w:w="686" w:type="dxa"/>
            <w:vAlign w:val="bottom"/>
          </w:tcPr>
          <w:p w14:paraId="2D71C19A" w14:textId="77777777" w:rsidR="004E3D7D" w:rsidRDefault="004E3D7D" w:rsidP="00F31DA6">
            <w:pPr>
              <w:spacing w:after="0" w:line="240" w:lineRule="auto"/>
              <w:rPr>
                <w:rFonts w:ascii="Arial" w:hAnsi="Arial" w:cs="Arial"/>
                <w:sz w:val="21"/>
                <w:lang w:val="fr-FR"/>
              </w:rPr>
            </w:pPr>
            <w:r>
              <w:rPr>
                <w:rFonts w:ascii="Arial" w:hAnsi="Arial" w:cs="Arial"/>
                <w:sz w:val="21"/>
                <w:lang w:val="fr-FR"/>
              </w:rPr>
              <w:t>No</w:t>
            </w:r>
          </w:p>
        </w:tc>
      </w:tr>
      <w:tr w:rsidR="004E3D7D" w14:paraId="18CD8983" w14:textId="77777777" w:rsidTr="00F31DA6">
        <w:tc>
          <w:tcPr>
            <w:tcW w:w="1802" w:type="dxa"/>
            <w:vAlign w:val="bottom"/>
          </w:tcPr>
          <w:p w14:paraId="73F1A12C" w14:textId="57C34C07" w:rsidR="004E3D7D" w:rsidRDefault="00D7030F" w:rsidP="00F31DA6">
            <w:pPr>
              <w:spacing w:after="0" w:line="240" w:lineRule="auto"/>
              <w:rPr>
                <w:rFonts w:ascii="Arial" w:hAnsi="Arial" w:cs="Arial"/>
                <w:sz w:val="21"/>
                <w:lang w:val="fr-FR"/>
              </w:rPr>
            </w:pPr>
            <w:r>
              <w:rPr>
                <w:rFonts w:ascii="Arial" w:hAnsi="Arial" w:cs="Arial"/>
                <w:sz w:val="21"/>
                <w:lang w:val="fr-FR"/>
              </w:rPr>
              <w:t>Date Approved</w:t>
            </w:r>
            <w:r w:rsidR="004E3D7D">
              <w:rPr>
                <w:rFonts w:ascii="Arial" w:hAnsi="Arial" w:cs="Arial"/>
                <w:sz w:val="21"/>
                <w:lang w:val="fr-FR"/>
              </w:rPr>
              <w:t xml:space="preserve">: 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14:paraId="17C115F1" w14:textId="77777777" w:rsidR="004E3D7D" w:rsidRDefault="004E3D7D" w:rsidP="00377BCC">
            <w:pPr>
              <w:jc w:val="center"/>
              <w:rPr>
                <w:rFonts w:ascii="Arial" w:hAnsi="Arial" w:cs="Arial"/>
                <w:sz w:val="21"/>
                <w:lang w:val="fr-FR"/>
              </w:rPr>
            </w:pPr>
          </w:p>
        </w:tc>
        <w:tc>
          <w:tcPr>
            <w:tcW w:w="5292" w:type="dxa"/>
            <w:gridSpan w:val="5"/>
          </w:tcPr>
          <w:p w14:paraId="65737146" w14:textId="77777777" w:rsidR="004E3D7D" w:rsidRDefault="004E3D7D" w:rsidP="00377BCC">
            <w:pPr>
              <w:jc w:val="center"/>
              <w:rPr>
                <w:rFonts w:ascii="Arial" w:hAnsi="Arial" w:cs="Arial"/>
                <w:sz w:val="21"/>
                <w:lang w:val="fr-FR"/>
              </w:rPr>
            </w:pPr>
          </w:p>
        </w:tc>
      </w:tr>
      <w:tr w:rsidR="004E3D7D" w14:paraId="57282D57" w14:textId="77777777" w:rsidTr="00F31DA6">
        <w:tc>
          <w:tcPr>
            <w:tcW w:w="1802" w:type="dxa"/>
            <w:vAlign w:val="bottom"/>
          </w:tcPr>
          <w:p w14:paraId="63925962" w14:textId="49E4451A" w:rsidR="004E3D7D" w:rsidRDefault="00D7030F" w:rsidP="00F31DA6">
            <w:pPr>
              <w:spacing w:after="0" w:line="240" w:lineRule="auto"/>
              <w:rPr>
                <w:rFonts w:ascii="Arial" w:hAnsi="Arial" w:cs="Arial"/>
                <w:sz w:val="21"/>
                <w:lang w:val="fr-FR"/>
              </w:rPr>
            </w:pPr>
            <w:r>
              <w:rPr>
                <w:rFonts w:ascii="Arial" w:hAnsi="Arial" w:cs="Arial"/>
                <w:sz w:val="21"/>
                <w:lang w:val="fr-FR"/>
              </w:rPr>
              <w:t>Payment</w:t>
            </w:r>
            <w:r w:rsidR="005D7DC5">
              <w:rPr>
                <w:rFonts w:ascii="Arial" w:hAnsi="Arial" w:cs="Arial"/>
                <w:sz w:val="21"/>
                <w:lang w:val="fr-FR"/>
              </w:rPr>
              <w:t>: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14:paraId="007BEFC1" w14:textId="77777777" w:rsidR="004E3D7D" w:rsidRDefault="004E3D7D" w:rsidP="00377BCC">
            <w:pPr>
              <w:jc w:val="center"/>
              <w:rPr>
                <w:rFonts w:ascii="Arial" w:hAnsi="Arial" w:cs="Arial"/>
                <w:sz w:val="21"/>
                <w:lang w:val="fr-FR"/>
              </w:rPr>
            </w:pPr>
          </w:p>
        </w:tc>
        <w:tc>
          <w:tcPr>
            <w:tcW w:w="5292" w:type="dxa"/>
            <w:gridSpan w:val="5"/>
          </w:tcPr>
          <w:p w14:paraId="2DA968DA" w14:textId="77777777" w:rsidR="004E3D7D" w:rsidRDefault="004E3D7D" w:rsidP="00377BCC">
            <w:pPr>
              <w:jc w:val="center"/>
              <w:rPr>
                <w:rFonts w:ascii="Arial" w:hAnsi="Arial" w:cs="Arial"/>
                <w:sz w:val="21"/>
                <w:lang w:val="fr-FR"/>
              </w:rPr>
            </w:pPr>
          </w:p>
        </w:tc>
      </w:tr>
      <w:tr w:rsidR="00F31DA6" w14:paraId="7C9F8939" w14:textId="77777777" w:rsidTr="00F31DA6">
        <w:tc>
          <w:tcPr>
            <w:tcW w:w="1802" w:type="dxa"/>
            <w:vAlign w:val="bottom"/>
          </w:tcPr>
          <w:p w14:paraId="3B3AEBB0" w14:textId="77777777" w:rsidR="00F31DA6" w:rsidRDefault="00F31DA6" w:rsidP="00F31DA6">
            <w:pPr>
              <w:spacing w:after="0" w:line="240" w:lineRule="auto"/>
              <w:rPr>
                <w:rFonts w:ascii="Arial" w:hAnsi="Arial" w:cs="Arial"/>
                <w:sz w:val="21"/>
                <w:lang w:val="fr-FR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5E7093E8" w14:textId="77777777" w:rsidR="00F31DA6" w:rsidRDefault="00F31DA6" w:rsidP="00F31DA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lang w:val="fr-FR"/>
              </w:rPr>
            </w:pPr>
          </w:p>
        </w:tc>
        <w:tc>
          <w:tcPr>
            <w:tcW w:w="5292" w:type="dxa"/>
            <w:gridSpan w:val="5"/>
          </w:tcPr>
          <w:p w14:paraId="1FE70460" w14:textId="77777777" w:rsidR="00F31DA6" w:rsidRDefault="00F31DA6" w:rsidP="00F31DA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lang w:val="fr-FR"/>
              </w:rPr>
            </w:pPr>
          </w:p>
        </w:tc>
      </w:tr>
    </w:tbl>
    <w:p w14:paraId="2EC5C964" w14:textId="21497024" w:rsidR="00EA3B49" w:rsidRDefault="00EA3B49" w:rsidP="004E3D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2C55A5" w14:textId="6A98C859" w:rsidR="003A609F" w:rsidRDefault="00D30E16" w:rsidP="003A609F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  <w:lang w:val="fr-FR"/>
        </w:rPr>
        <w:lastRenderedPageBreak/>
        <w:t>202</w:t>
      </w:r>
      <w:r w:rsidR="00A105B7">
        <w:rPr>
          <w:rFonts w:ascii="Arial" w:hAnsi="Arial" w:cs="Arial"/>
          <w:b/>
          <w:sz w:val="28"/>
          <w:szCs w:val="28"/>
          <w:u w:val="single"/>
          <w:lang w:val="fr-FR"/>
        </w:rPr>
        <w:t>3</w:t>
      </w:r>
      <w:r w:rsidR="003A609F" w:rsidRPr="004E3D7D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FOOD VENDOR</w:t>
      </w:r>
      <w:r w:rsidR="003A609F" w:rsidRPr="004E3D7D">
        <w:rPr>
          <w:rFonts w:ascii="Arial" w:hAnsi="Arial" w:cs="Arial"/>
          <w:sz w:val="28"/>
          <w:szCs w:val="28"/>
          <w:u w:val="single"/>
          <w:lang w:val="fr-FR"/>
        </w:rPr>
        <w:t xml:space="preserve"> </w:t>
      </w:r>
      <w:r w:rsidR="00D7030F">
        <w:rPr>
          <w:rFonts w:ascii="Arial" w:hAnsi="Arial" w:cs="Arial"/>
          <w:b/>
          <w:sz w:val="28"/>
          <w:u w:val="single"/>
        </w:rPr>
        <w:t>CONTRACT</w:t>
      </w:r>
    </w:p>
    <w:p w14:paraId="0C88B9F1" w14:textId="7B330EA3" w:rsidR="003A609F" w:rsidRPr="00081A31" w:rsidRDefault="003A609F" w:rsidP="003A609F">
      <w:pPr>
        <w:jc w:val="center"/>
        <w:rPr>
          <w:rFonts w:ascii="Arial" w:hAnsi="Arial" w:cs="Arial"/>
          <w:b/>
        </w:rPr>
      </w:pPr>
      <w:r w:rsidRPr="00081A31">
        <w:rPr>
          <w:rFonts w:ascii="Arial" w:hAnsi="Arial" w:cs="Arial"/>
          <w:b/>
        </w:rPr>
        <w:t>FOOD VENDOR MUST SIGN AND RETURN WITH APPLICATION.</w:t>
      </w:r>
    </w:p>
    <w:p w14:paraId="0CAF2A56" w14:textId="46DE3164" w:rsidR="003A609F" w:rsidRPr="003A609F" w:rsidRDefault="003A609F" w:rsidP="003A609F">
      <w:pPr>
        <w:jc w:val="center"/>
        <w:rPr>
          <w:rFonts w:ascii="Arial" w:hAnsi="Arial" w:cs="Arial"/>
        </w:rPr>
      </w:pPr>
      <w:r w:rsidRPr="003A609F">
        <w:rPr>
          <w:rFonts w:ascii="Arial" w:hAnsi="Arial" w:cs="Arial"/>
        </w:rPr>
        <w:t>________________________________________</w:t>
      </w:r>
      <w:r w:rsidR="00987454">
        <w:rPr>
          <w:rFonts w:ascii="Arial" w:hAnsi="Arial" w:cs="Arial"/>
        </w:rPr>
        <w:t xml:space="preserve">, </w:t>
      </w:r>
      <w:r w:rsidRPr="003A609F">
        <w:rPr>
          <w:rFonts w:ascii="Arial" w:hAnsi="Arial" w:cs="Arial"/>
        </w:rPr>
        <w:t xml:space="preserve">HEREUNDER CALLED </w:t>
      </w:r>
      <w:r w:rsidR="007B5AB2">
        <w:rPr>
          <w:rFonts w:ascii="Arial" w:hAnsi="Arial" w:cs="Arial"/>
        </w:rPr>
        <w:t>“</w:t>
      </w:r>
      <w:r w:rsidRPr="003A609F">
        <w:rPr>
          <w:rFonts w:ascii="Arial" w:hAnsi="Arial" w:cs="Arial"/>
        </w:rPr>
        <w:t>THE VENDOR</w:t>
      </w:r>
      <w:r w:rsidR="007B5AB2">
        <w:rPr>
          <w:rFonts w:ascii="Arial" w:hAnsi="Arial" w:cs="Arial"/>
        </w:rPr>
        <w:t>”</w:t>
      </w:r>
      <w:r w:rsidR="00987454">
        <w:rPr>
          <w:rFonts w:ascii="Arial" w:hAnsi="Arial" w:cs="Arial"/>
        </w:rPr>
        <w:t>,</w:t>
      </w:r>
      <w:r w:rsidRPr="003A609F">
        <w:rPr>
          <w:rFonts w:ascii="Arial" w:hAnsi="Arial" w:cs="Arial"/>
        </w:rPr>
        <w:t xml:space="preserve"> AND THE </w:t>
      </w:r>
      <w:r w:rsidRPr="003A609F">
        <w:rPr>
          <w:rFonts w:ascii="Arial" w:hAnsi="Arial" w:cs="Arial"/>
          <w:b/>
        </w:rPr>
        <w:t>FESTIVAL OF THE BONFIRES</w:t>
      </w:r>
      <w:r w:rsidR="00987454">
        <w:rPr>
          <w:rFonts w:ascii="Arial" w:hAnsi="Arial" w:cs="Arial"/>
          <w:b/>
        </w:rPr>
        <w:t>,</w:t>
      </w:r>
      <w:r w:rsidRPr="003A609F">
        <w:rPr>
          <w:rFonts w:ascii="Arial" w:hAnsi="Arial" w:cs="Arial"/>
        </w:rPr>
        <w:t xml:space="preserve"> HEREUNDER CALLED </w:t>
      </w:r>
      <w:r w:rsidR="007B5AB2">
        <w:rPr>
          <w:rFonts w:ascii="Arial" w:hAnsi="Arial" w:cs="Arial"/>
        </w:rPr>
        <w:t>“</w:t>
      </w:r>
      <w:r w:rsidRPr="003A609F">
        <w:rPr>
          <w:rFonts w:ascii="Arial" w:hAnsi="Arial" w:cs="Arial"/>
        </w:rPr>
        <w:t>THE FESTIVAL</w:t>
      </w:r>
      <w:r w:rsidR="007B5AB2">
        <w:rPr>
          <w:rFonts w:ascii="Arial" w:hAnsi="Arial" w:cs="Arial"/>
        </w:rPr>
        <w:t>”</w:t>
      </w:r>
      <w:r w:rsidRPr="003A609F">
        <w:rPr>
          <w:rFonts w:ascii="Arial" w:hAnsi="Arial" w:cs="Arial"/>
        </w:rPr>
        <w:t>, AGREE TO THE FOLLOWING:</w:t>
      </w:r>
    </w:p>
    <w:p w14:paraId="5C5BE6DC" w14:textId="59FF6DBF" w:rsidR="003A609F" w:rsidRDefault="003A609F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 w:rsidRPr="003A609F">
        <w:rPr>
          <w:rFonts w:ascii="Arial" w:hAnsi="Arial" w:cs="Arial"/>
        </w:rPr>
        <w:t xml:space="preserve">All booths must open at 10:00 am on </w:t>
      </w:r>
      <w:r w:rsidR="00D30E16">
        <w:rPr>
          <w:rFonts w:ascii="Arial" w:hAnsi="Arial" w:cs="Arial"/>
          <w:b/>
          <w:u w:val="single"/>
        </w:rPr>
        <w:t xml:space="preserve">Saturday, December </w:t>
      </w:r>
      <w:r w:rsidR="00A105B7">
        <w:rPr>
          <w:rFonts w:ascii="Arial" w:hAnsi="Arial" w:cs="Arial"/>
          <w:b/>
          <w:u w:val="single"/>
        </w:rPr>
        <w:t>9, 2023</w:t>
      </w:r>
      <w:r w:rsidRPr="003A609F">
        <w:rPr>
          <w:rFonts w:ascii="Arial" w:hAnsi="Arial" w:cs="Arial"/>
        </w:rPr>
        <w:t xml:space="preserve"> and </w:t>
      </w:r>
      <w:r w:rsidRPr="007B5AB2">
        <w:rPr>
          <w:rFonts w:ascii="Arial" w:hAnsi="Arial" w:cs="Arial"/>
          <w:b/>
          <w:u w:val="single"/>
        </w:rPr>
        <w:t>Sunday,</w:t>
      </w:r>
      <w:r w:rsidRPr="003A609F">
        <w:rPr>
          <w:rFonts w:ascii="Arial" w:hAnsi="Arial" w:cs="Arial"/>
        </w:rPr>
        <w:t xml:space="preserve"> </w:t>
      </w:r>
      <w:r w:rsidR="00D30E16">
        <w:rPr>
          <w:rFonts w:ascii="Arial" w:hAnsi="Arial" w:cs="Arial"/>
          <w:b/>
          <w:u w:val="single"/>
        </w:rPr>
        <w:t>December 1</w:t>
      </w:r>
      <w:r w:rsidR="00A105B7">
        <w:rPr>
          <w:rFonts w:ascii="Arial" w:hAnsi="Arial" w:cs="Arial"/>
          <w:b/>
          <w:u w:val="single"/>
        </w:rPr>
        <w:t>0, 2023</w:t>
      </w:r>
      <w:r w:rsidR="00EC0AE0">
        <w:rPr>
          <w:rFonts w:ascii="Arial" w:hAnsi="Arial" w:cs="Arial"/>
        </w:rPr>
        <w:t xml:space="preserve"> and operate until closing.</w:t>
      </w:r>
      <w:r w:rsidRPr="003A609F">
        <w:rPr>
          <w:rFonts w:ascii="Arial" w:hAnsi="Arial" w:cs="Arial"/>
        </w:rPr>
        <w:t xml:space="preserve"> </w:t>
      </w:r>
      <w:r w:rsidRPr="003A609F">
        <w:rPr>
          <w:rFonts w:ascii="Arial" w:hAnsi="Arial" w:cs="Arial"/>
          <w:b/>
        </w:rPr>
        <w:t>Do not try to set up bo</w:t>
      </w:r>
      <w:r w:rsidR="00D30E16">
        <w:rPr>
          <w:rFonts w:ascii="Arial" w:hAnsi="Arial" w:cs="Arial"/>
          <w:b/>
        </w:rPr>
        <w:t xml:space="preserve">oth before Saturday, December </w:t>
      </w:r>
      <w:r w:rsidR="00A105B7">
        <w:rPr>
          <w:rFonts w:ascii="Arial" w:hAnsi="Arial" w:cs="Arial"/>
          <w:b/>
        </w:rPr>
        <w:t>9, 2023</w:t>
      </w:r>
      <w:r w:rsidRPr="003A609F">
        <w:rPr>
          <w:rFonts w:ascii="Arial" w:hAnsi="Arial" w:cs="Arial"/>
        </w:rPr>
        <w:t>.</w:t>
      </w:r>
      <w:r w:rsidR="00987454">
        <w:rPr>
          <w:rFonts w:ascii="Arial" w:hAnsi="Arial" w:cs="Arial"/>
        </w:rPr>
        <w:t xml:space="preserve"> A Festival Committee M</w:t>
      </w:r>
      <w:r w:rsidRPr="003A609F">
        <w:rPr>
          <w:rFonts w:ascii="Arial" w:hAnsi="Arial" w:cs="Arial"/>
        </w:rPr>
        <w:t>ember will be on site for 7</w:t>
      </w:r>
      <w:r w:rsidR="00987454">
        <w:rPr>
          <w:rFonts w:ascii="Arial" w:hAnsi="Arial" w:cs="Arial"/>
        </w:rPr>
        <w:t xml:space="preserve">:30 am. The Festival Committee Member will assign </w:t>
      </w:r>
      <w:r w:rsidR="00EC0AE0">
        <w:rPr>
          <w:rFonts w:ascii="Arial" w:hAnsi="Arial" w:cs="Arial"/>
        </w:rPr>
        <w:t>vendor</w:t>
      </w:r>
      <w:r w:rsidRPr="003A609F">
        <w:rPr>
          <w:rFonts w:ascii="Arial" w:hAnsi="Arial" w:cs="Arial"/>
        </w:rPr>
        <w:t xml:space="preserve"> booth</w:t>
      </w:r>
      <w:r w:rsidR="00EC0AE0">
        <w:rPr>
          <w:rFonts w:ascii="Arial" w:hAnsi="Arial" w:cs="Arial"/>
        </w:rPr>
        <w:t>s</w:t>
      </w:r>
      <w:r w:rsidRPr="003A609F">
        <w:rPr>
          <w:rFonts w:ascii="Arial" w:hAnsi="Arial" w:cs="Arial"/>
        </w:rPr>
        <w:t>.</w:t>
      </w:r>
    </w:p>
    <w:p w14:paraId="70C58909" w14:textId="77777777" w:rsidR="003A609F" w:rsidRPr="003A609F" w:rsidRDefault="003A609F" w:rsidP="003A609F">
      <w:pPr>
        <w:spacing w:after="0" w:line="240" w:lineRule="auto"/>
        <w:ind w:left="360"/>
        <w:rPr>
          <w:rFonts w:ascii="Arial" w:hAnsi="Arial" w:cs="Arial"/>
          <w:sz w:val="12"/>
          <w:szCs w:val="12"/>
        </w:rPr>
      </w:pPr>
    </w:p>
    <w:p w14:paraId="422326F9" w14:textId="5435D33D" w:rsidR="003A609F" w:rsidRDefault="00AE78F3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A609F" w:rsidRPr="003A609F">
        <w:rPr>
          <w:rFonts w:ascii="Arial" w:hAnsi="Arial" w:cs="Arial"/>
        </w:rPr>
        <w:t xml:space="preserve"> Vendor will be required to serve food items from under the main pavilion.  No food trailers will be allowed to park on the </w:t>
      </w:r>
      <w:r w:rsidR="00EC0AE0">
        <w:rPr>
          <w:rFonts w:ascii="Arial" w:hAnsi="Arial" w:cs="Arial"/>
        </w:rPr>
        <w:t xml:space="preserve">festival </w:t>
      </w:r>
      <w:r w:rsidR="003A609F" w:rsidRPr="003A609F">
        <w:rPr>
          <w:rFonts w:ascii="Arial" w:hAnsi="Arial" w:cs="Arial"/>
        </w:rPr>
        <w:t>ground</w:t>
      </w:r>
      <w:r w:rsidR="00EC0AE0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  <w:r w:rsidR="00A14D3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Vendor</w:t>
      </w:r>
      <w:r w:rsidR="00A14D3A">
        <w:rPr>
          <w:rFonts w:ascii="Arial" w:hAnsi="Arial" w:cs="Arial"/>
        </w:rPr>
        <w:t xml:space="preserve"> will be allowed to unload </w:t>
      </w:r>
      <w:r w:rsidR="003A609F" w:rsidRPr="003A609F">
        <w:rPr>
          <w:rFonts w:ascii="Arial" w:hAnsi="Arial" w:cs="Arial"/>
        </w:rPr>
        <w:t>equipment. Information regarding unloading and parking will be sen</w:t>
      </w:r>
      <w:r w:rsidR="00A14D3A">
        <w:rPr>
          <w:rFonts w:ascii="Arial" w:hAnsi="Arial" w:cs="Arial"/>
        </w:rPr>
        <w:t>t to the Vendor</w:t>
      </w:r>
      <w:r w:rsidR="003A609F">
        <w:rPr>
          <w:rFonts w:ascii="Arial" w:hAnsi="Arial" w:cs="Arial"/>
        </w:rPr>
        <w:t xml:space="preserve"> prior to the Festival.</w:t>
      </w:r>
    </w:p>
    <w:p w14:paraId="256A8081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911CED6" w14:textId="3FF61068" w:rsidR="003A609F" w:rsidRDefault="00A14D3A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A609F" w:rsidRPr="003A609F">
        <w:rPr>
          <w:rFonts w:ascii="Arial" w:hAnsi="Arial" w:cs="Arial"/>
        </w:rPr>
        <w:t xml:space="preserve">Festival </w:t>
      </w:r>
      <w:r w:rsidR="005853EE">
        <w:rPr>
          <w:rFonts w:ascii="Arial" w:hAnsi="Arial" w:cs="Arial"/>
        </w:rPr>
        <w:t>requires that</w:t>
      </w:r>
      <w:r>
        <w:rPr>
          <w:rFonts w:ascii="Arial" w:hAnsi="Arial" w:cs="Arial"/>
        </w:rPr>
        <w:t xml:space="preserve"> the Vendor</w:t>
      </w:r>
      <w:r w:rsidR="004D4C9F">
        <w:rPr>
          <w:rFonts w:ascii="Arial" w:hAnsi="Arial" w:cs="Arial"/>
        </w:rPr>
        <w:t xml:space="preserve"> </w:t>
      </w:r>
      <w:r w:rsidR="003A609F" w:rsidRPr="003A609F">
        <w:rPr>
          <w:rFonts w:ascii="Arial" w:hAnsi="Arial" w:cs="Arial"/>
        </w:rPr>
        <w:t>honor complimentary Food Vouchers issued to Law Enforcement, Sponsors, and Ente</w:t>
      </w:r>
      <w:r w:rsidR="00767BBA">
        <w:rPr>
          <w:rFonts w:ascii="Arial" w:hAnsi="Arial" w:cs="Arial"/>
        </w:rPr>
        <w:t>rtainment.</w:t>
      </w:r>
      <w:r w:rsidR="003A609F" w:rsidRPr="003A609F">
        <w:rPr>
          <w:rFonts w:ascii="Arial" w:hAnsi="Arial" w:cs="Arial"/>
        </w:rPr>
        <w:t xml:space="preserve"> Vouchers should be totaled and submi</w:t>
      </w:r>
      <w:r w:rsidR="00767BBA">
        <w:rPr>
          <w:rFonts w:ascii="Arial" w:hAnsi="Arial" w:cs="Arial"/>
        </w:rPr>
        <w:t>tted to the Festival for refund</w:t>
      </w:r>
      <w:r w:rsidR="003A609F" w:rsidRPr="003A609F">
        <w:rPr>
          <w:rFonts w:ascii="Arial" w:hAnsi="Arial" w:cs="Arial"/>
        </w:rPr>
        <w:t xml:space="preserve"> </w:t>
      </w:r>
      <w:r w:rsidR="003A609F" w:rsidRPr="00A14D3A">
        <w:rPr>
          <w:rFonts w:ascii="Arial" w:hAnsi="Arial" w:cs="Arial"/>
          <w:b/>
          <w:u w:val="single"/>
        </w:rPr>
        <w:t xml:space="preserve">NO LATER THAN </w:t>
      </w:r>
      <w:r w:rsidR="00D30E16">
        <w:rPr>
          <w:rFonts w:ascii="Arial" w:hAnsi="Arial" w:cs="Arial"/>
          <w:b/>
          <w:u w:val="single"/>
        </w:rPr>
        <w:t>Sunday, December 1</w:t>
      </w:r>
      <w:r w:rsidR="00A105B7">
        <w:rPr>
          <w:rFonts w:ascii="Arial" w:hAnsi="Arial" w:cs="Arial"/>
          <w:b/>
          <w:u w:val="single"/>
        </w:rPr>
        <w:t>0, 2023</w:t>
      </w:r>
      <w:r w:rsidR="00767BBA" w:rsidRPr="00410F22">
        <w:rPr>
          <w:rFonts w:ascii="Arial" w:hAnsi="Arial" w:cs="Arial"/>
          <w:u w:val="single"/>
        </w:rPr>
        <w:t>.</w:t>
      </w:r>
      <w:r w:rsidR="003A609F" w:rsidRPr="003A609F">
        <w:rPr>
          <w:rFonts w:ascii="Arial" w:hAnsi="Arial" w:cs="Arial"/>
        </w:rPr>
        <w:t xml:space="preserve"> After that date, </w:t>
      </w:r>
      <w:r>
        <w:rPr>
          <w:rFonts w:ascii="Arial" w:hAnsi="Arial" w:cs="Arial"/>
        </w:rPr>
        <w:t xml:space="preserve">the </w:t>
      </w:r>
      <w:r w:rsidR="003A609F" w:rsidRPr="003A609F">
        <w:rPr>
          <w:rFonts w:ascii="Arial" w:hAnsi="Arial" w:cs="Arial"/>
        </w:rPr>
        <w:t>Festival</w:t>
      </w:r>
      <w:r w:rsidR="00767BBA">
        <w:rPr>
          <w:rFonts w:ascii="Arial" w:hAnsi="Arial" w:cs="Arial"/>
        </w:rPr>
        <w:t xml:space="preserve"> will not validate any vouchers.</w:t>
      </w:r>
    </w:p>
    <w:p w14:paraId="14F6CBFE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73FB2A7" w14:textId="5AA88208" w:rsidR="003A609F" w:rsidRDefault="003A609F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 w:rsidRPr="003A609F">
        <w:rPr>
          <w:rFonts w:ascii="Arial" w:hAnsi="Arial" w:cs="Arial"/>
        </w:rPr>
        <w:t>THE FESTIVAL WILL PROVIDE SIGNS.</w:t>
      </w:r>
      <w:r w:rsidR="00410F22">
        <w:rPr>
          <w:rFonts w:ascii="Arial" w:hAnsi="Arial" w:cs="Arial"/>
        </w:rPr>
        <w:t xml:space="preserve"> </w:t>
      </w:r>
      <w:r w:rsidRPr="003A609F">
        <w:rPr>
          <w:rFonts w:ascii="Arial" w:hAnsi="Arial" w:cs="Arial"/>
        </w:rPr>
        <w:t>No advertisement signs should be displayed.</w:t>
      </w:r>
    </w:p>
    <w:p w14:paraId="25CBDEEE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B08807D" w14:textId="68523DB6" w:rsidR="003A609F" w:rsidRDefault="000578F7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A609F" w:rsidRPr="003A609F">
        <w:rPr>
          <w:rFonts w:ascii="Arial" w:hAnsi="Arial" w:cs="Arial"/>
        </w:rPr>
        <w:t>Vendor for any purpose</w:t>
      </w:r>
      <w:r w:rsidR="00A14D3A">
        <w:rPr>
          <w:rFonts w:ascii="Arial" w:hAnsi="Arial" w:cs="Arial"/>
        </w:rPr>
        <w:t>,</w:t>
      </w:r>
      <w:r w:rsidR="003A609F" w:rsidRPr="003A609F">
        <w:rPr>
          <w:rFonts w:ascii="Arial" w:hAnsi="Arial" w:cs="Arial"/>
        </w:rPr>
        <w:t xml:space="preserve"> other than that indicated below</w:t>
      </w:r>
      <w:r w:rsidR="00A14D3A">
        <w:rPr>
          <w:rFonts w:ascii="Arial" w:hAnsi="Arial" w:cs="Arial"/>
        </w:rPr>
        <w:t>,</w:t>
      </w:r>
      <w:r w:rsidR="003A609F" w:rsidRPr="003A609F">
        <w:rPr>
          <w:rFonts w:ascii="Arial" w:hAnsi="Arial" w:cs="Arial"/>
        </w:rPr>
        <w:t xml:space="preserve"> may not use the leased premises and may not be sublet or assigned by </w:t>
      </w:r>
      <w:r w:rsidR="00A14D3A">
        <w:rPr>
          <w:rFonts w:ascii="Arial" w:hAnsi="Arial" w:cs="Arial"/>
        </w:rPr>
        <w:t xml:space="preserve">the </w:t>
      </w:r>
      <w:r w:rsidR="003A609F" w:rsidRPr="003A609F">
        <w:rPr>
          <w:rFonts w:ascii="Arial" w:hAnsi="Arial" w:cs="Arial"/>
        </w:rPr>
        <w:t>Vendor without written consent of the Festival.</w:t>
      </w:r>
    </w:p>
    <w:p w14:paraId="7F229658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389E490" w14:textId="0090070A" w:rsidR="003A609F" w:rsidRDefault="00C30A09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A609F" w:rsidRPr="003A609F">
        <w:rPr>
          <w:rFonts w:ascii="Arial" w:hAnsi="Arial" w:cs="Arial"/>
        </w:rPr>
        <w:t xml:space="preserve">Vendor agrees to defend, indemnify, and hold </w:t>
      </w:r>
      <w:r w:rsidR="003A609F" w:rsidRPr="00A14D3A">
        <w:rPr>
          <w:rFonts w:ascii="Arial" w:hAnsi="Arial" w:cs="Arial"/>
        </w:rPr>
        <w:t>the Festival</w:t>
      </w:r>
      <w:r w:rsidR="003A609F" w:rsidRPr="003A609F">
        <w:rPr>
          <w:rFonts w:ascii="Arial" w:hAnsi="Arial" w:cs="Arial"/>
        </w:rPr>
        <w:t xml:space="preserve"> harmless from any and all claims for salary, expense, or sums due any employee, agent, servant, or contractee of </w:t>
      </w:r>
      <w:r>
        <w:rPr>
          <w:rFonts w:ascii="Arial" w:hAnsi="Arial" w:cs="Arial"/>
        </w:rPr>
        <w:t xml:space="preserve">the </w:t>
      </w:r>
      <w:r w:rsidR="003A609F" w:rsidRPr="003A609F">
        <w:rPr>
          <w:rFonts w:ascii="Arial" w:hAnsi="Arial" w:cs="Arial"/>
        </w:rPr>
        <w:t xml:space="preserve">Vendor or as a result of any accident, damage or injury to </w:t>
      </w:r>
      <w:r>
        <w:rPr>
          <w:rFonts w:ascii="Arial" w:hAnsi="Arial" w:cs="Arial"/>
        </w:rPr>
        <w:t xml:space="preserve">the </w:t>
      </w:r>
      <w:r w:rsidR="003A609F" w:rsidRPr="003A609F">
        <w:rPr>
          <w:rFonts w:ascii="Arial" w:hAnsi="Arial" w:cs="Arial"/>
        </w:rPr>
        <w:t>Vendor's employees, guests, or invitees.</w:t>
      </w:r>
    </w:p>
    <w:p w14:paraId="18C56087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42D1C15" w14:textId="69CB5A7A" w:rsidR="003A609F" w:rsidRDefault="00C30A09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Food b</w:t>
      </w:r>
      <w:r w:rsidR="003A609F" w:rsidRPr="003A609F">
        <w:rPr>
          <w:rFonts w:ascii="Arial" w:hAnsi="Arial" w:cs="Arial"/>
        </w:rPr>
        <w:t xml:space="preserve">ooth rental is </w:t>
      </w:r>
      <w:r w:rsidR="003A609F" w:rsidRPr="003A609F">
        <w:rPr>
          <w:rFonts w:ascii="Arial" w:hAnsi="Arial" w:cs="Arial"/>
          <w:b/>
          <w:u w:val="single"/>
        </w:rPr>
        <w:t>$</w:t>
      </w:r>
      <w:r w:rsidR="004A15D7">
        <w:rPr>
          <w:rFonts w:ascii="Arial" w:hAnsi="Arial" w:cs="Arial"/>
          <w:b/>
          <w:u w:val="single"/>
        </w:rPr>
        <w:t>4</w:t>
      </w:r>
      <w:r w:rsidR="003A609F" w:rsidRPr="003A609F">
        <w:rPr>
          <w:rFonts w:ascii="Arial" w:hAnsi="Arial" w:cs="Arial"/>
          <w:b/>
          <w:u w:val="single"/>
        </w:rPr>
        <w:t>00.00</w:t>
      </w:r>
      <w:r w:rsidR="00E8444D">
        <w:rPr>
          <w:rFonts w:ascii="Arial" w:hAnsi="Arial" w:cs="Arial"/>
        </w:rPr>
        <w:t xml:space="preserve"> for I</w:t>
      </w:r>
      <w:r w:rsidR="00CC6FC1">
        <w:rPr>
          <w:rFonts w:ascii="Arial" w:hAnsi="Arial" w:cs="Arial"/>
        </w:rPr>
        <w:t>ndividuals,</w:t>
      </w:r>
      <w:r w:rsidR="00E8444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on-</w:t>
      </w:r>
      <w:r w:rsidR="00E8444D">
        <w:rPr>
          <w:rFonts w:ascii="Arial" w:hAnsi="Arial" w:cs="Arial"/>
        </w:rPr>
        <w:t>profit O</w:t>
      </w:r>
      <w:r w:rsidR="003A609F" w:rsidRPr="003A609F">
        <w:rPr>
          <w:rFonts w:ascii="Arial" w:hAnsi="Arial" w:cs="Arial"/>
        </w:rPr>
        <w:t>rganizations</w:t>
      </w:r>
      <w:r w:rsidR="00CC6FC1">
        <w:rPr>
          <w:rFonts w:ascii="Arial" w:hAnsi="Arial" w:cs="Arial"/>
        </w:rPr>
        <w:t>,</w:t>
      </w:r>
      <w:r w:rsidR="003A609F" w:rsidRPr="003A609F">
        <w:rPr>
          <w:rFonts w:ascii="Arial" w:hAnsi="Arial" w:cs="Arial"/>
        </w:rPr>
        <w:t xml:space="preserve"> and </w:t>
      </w:r>
      <w:r w:rsidR="00E8444D">
        <w:rPr>
          <w:rFonts w:ascii="Arial" w:hAnsi="Arial" w:cs="Arial"/>
        </w:rPr>
        <w:t>Professional V</w:t>
      </w:r>
      <w:r>
        <w:rPr>
          <w:rFonts w:ascii="Arial" w:hAnsi="Arial" w:cs="Arial"/>
        </w:rPr>
        <w:t>endors (a</w:t>
      </w:r>
      <w:r w:rsidR="003A609F" w:rsidRPr="003A609F">
        <w:rPr>
          <w:rFonts w:ascii="Arial" w:hAnsi="Arial" w:cs="Arial"/>
        </w:rPr>
        <w:t>ny vendor who owns a licensed b</w:t>
      </w:r>
      <w:r w:rsidR="00CC6FC1">
        <w:rPr>
          <w:rFonts w:ascii="Arial" w:hAnsi="Arial" w:cs="Arial"/>
        </w:rPr>
        <w:t>usiness or uses paid employees). I</w:t>
      </w:r>
      <w:r w:rsidR="003A609F" w:rsidRPr="003A609F">
        <w:rPr>
          <w:rFonts w:ascii="Arial" w:hAnsi="Arial" w:cs="Arial"/>
        </w:rPr>
        <w:t xml:space="preserve">n addition to </w:t>
      </w:r>
      <w:r w:rsidR="00CC6FC1">
        <w:rPr>
          <w:rFonts w:ascii="Arial" w:hAnsi="Arial" w:cs="Arial"/>
        </w:rPr>
        <w:t xml:space="preserve">the </w:t>
      </w:r>
      <w:r w:rsidR="003A609F" w:rsidRPr="003A609F">
        <w:rPr>
          <w:rFonts w:ascii="Arial" w:hAnsi="Arial" w:cs="Arial"/>
        </w:rPr>
        <w:t xml:space="preserve">rental fee, </w:t>
      </w:r>
      <w:r w:rsidR="00E8444D">
        <w:rPr>
          <w:rFonts w:ascii="Arial" w:hAnsi="Arial" w:cs="Arial"/>
        </w:rPr>
        <w:t xml:space="preserve">Professional Vendors must submit </w:t>
      </w:r>
      <w:r w:rsidR="003A609F" w:rsidRPr="003A609F">
        <w:rPr>
          <w:rFonts w:ascii="Arial" w:hAnsi="Arial" w:cs="Arial"/>
        </w:rPr>
        <w:t>a Certificate</w:t>
      </w:r>
      <w:r w:rsidR="00E8444D">
        <w:rPr>
          <w:rFonts w:ascii="Arial" w:hAnsi="Arial" w:cs="Arial"/>
        </w:rPr>
        <w:t xml:space="preserve"> of Insurance</w:t>
      </w:r>
      <w:r w:rsidR="00CC6FC1">
        <w:rPr>
          <w:rFonts w:ascii="Arial" w:hAnsi="Arial" w:cs="Arial"/>
        </w:rPr>
        <w:t>. Rental</w:t>
      </w:r>
      <w:r w:rsidR="003A609F" w:rsidRPr="003A609F">
        <w:rPr>
          <w:rFonts w:ascii="Arial" w:hAnsi="Arial" w:cs="Arial"/>
        </w:rPr>
        <w:t xml:space="preserve"> fees are non-refundable.  Fee covers booth rental, occupational license, and insurance (where applicable)</w:t>
      </w:r>
      <w:r w:rsidR="00CC6FC1">
        <w:rPr>
          <w:rFonts w:ascii="Arial" w:hAnsi="Arial" w:cs="Arial"/>
          <w:b/>
          <w:bCs/>
        </w:rPr>
        <w:t>.</w:t>
      </w:r>
      <w:r w:rsidR="003A609F" w:rsidRPr="003A609F">
        <w:rPr>
          <w:rFonts w:ascii="Arial" w:hAnsi="Arial" w:cs="Arial"/>
          <w:b/>
          <w:bCs/>
        </w:rPr>
        <w:t xml:space="preserve"> A check made payable to Festival of the Bonfires shall accompany </w:t>
      </w:r>
      <w:r w:rsidR="00CC6FC1">
        <w:rPr>
          <w:rFonts w:ascii="Arial" w:hAnsi="Arial" w:cs="Arial"/>
          <w:b/>
          <w:bCs/>
        </w:rPr>
        <w:t xml:space="preserve">the Vendor’s </w:t>
      </w:r>
      <w:r w:rsidR="003A609F" w:rsidRPr="003A609F">
        <w:rPr>
          <w:rFonts w:ascii="Arial" w:hAnsi="Arial" w:cs="Arial"/>
          <w:b/>
          <w:bCs/>
        </w:rPr>
        <w:t>application.</w:t>
      </w:r>
    </w:p>
    <w:p w14:paraId="275172D0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56448A45" w14:textId="43FC8D58" w:rsidR="003A609F" w:rsidRDefault="00CC6FC1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A609F" w:rsidRPr="003A609F">
        <w:rPr>
          <w:rFonts w:ascii="Arial" w:hAnsi="Arial" w:cs="Arial"/>
        </w:rPr>
        <w:t xml:space="preserve">Vendor is responsible for </w:t>
      </w:r>
      <w:r>
        <w:rPr>
          <w:rFonts w:ascii="Arial" w:hAnsi="Arial" w:cs="Arial"/>
        </w:rPr>
        <w:t xml:space="preserve">full </w:t>
      </w:r>
      <w:r w:rsidR="003A609F" w:rsidRPr="003A609F">
        <w:rPr>
          <w:rFonts w:ascii="Arial" w:hAnsi="Arial" w:cs="Arial"/>
        </w:rPr>
        <w:t xml:space="preserve">cleanup of </w:t>
      </w:r>
      <w:r>
        <w:rPr>
          <w:rFonts w:ascii="Arial" w:hAnsi="Arial" w:cs="Arial"/>
        </w:rPr>
        <w:t xml:space="preserve">its </w:t>
      </w:r>
      <w:r w:rsidR="003A609F" w:rsidRPr="003A609F">
        <w:rPr>
          <w:rFonts w:ascii="Arial" w:hAnsi="Arial" w:cs="Arial"/>
        </w:rPr>
        <w:t>booth at the close of each day</w:t>
      </w:r>
      <w:r>
        <w:rPr>
          <w:rFonts w:ascii="Arial" w:hAnsi="Arial" w:cs="Arial"/>
        </w:rPr>
        <w:t>.</w:t>
      </w:r>
      <w:r w:rsidR="003A609F" w:rsidRPr="003A6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3A609F" w:rsidRPr="003A609F">
        <w:rPr>
          <w:rFonts w:ascii="Arial" w:hAnsi="Arial" w:cs="Arial"/>
        </w:rPr>
        <w:t>Vendor is required to maintain booth space in a clean and sanitary manner during operation.  "Space" includes area</w:t>
      </w:r>
      <w:r>
        <w:rPr>
          <w:rFonts w:ascii="Arial" w:hAnsi="Arial" w:cs="Arial"/>
        </w:rPr>
        <w:t>s in front and behind booth.</w:t>
      </w:r>
      <w:r w:rsidR="003A609F" w:rsidRPr="003A609F">
        <w:rPr>
          <w:rFonts w:ascii="Arial" w:hAnsi="Arial" w:cs="Arial"/>
        </w:rPr>
        <w:t xml:space="preserve"> Absolutely no dumping of food items on grounds.</w:t>
      </w:r>
    </w:p>
    <w:p w14:paraId="0FA1635B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EEA25E7" w14:textId="02E5DFD8" w:rsidR="003A609F" w:rsidRDefault="003A609F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 w:rsidRPr="003A609F">
        <w:rPr>
          <w:rFonts w:ascii="Arial" w:hAnsi="Arial" w:cs="Arial"/>
        </w:rPr>
        <w:t>Each booth measures 10' x 10' and will be furnished with 2-ea</w:t>
      </w:r>
      <w:r w:rsidR="00CC6FC1">
        <w:rPr>
          <w:rFonts w:ascii="Arial" w:hAnsi="Arial" w:cs="Arial"/>
        </w:rPr>
        <w:t xml:space="preserve">ch 110 volt outlets. </w:t>
      </w:r>
      <w:r w:rsidRPr="003A609F">
        <w:rPr>
          <w:rFonts w:ascii="Arial" w:hAnsi="Arial" w:cs="Arial"/>
        </w:rPr>
        <w:t>Any additional electrical requirements exceeding 600 watts of electricity mus</w:t>
      </w:r>
      <w:r w:rsidR="00CC6FC1">
        <w:rPr>
          <w:rFonts w:ascii="Arial" w:hAnsi="Arial" w:cs="Arial"/>
        </w:rPr>
        <w:t xml:space="preserve">t be specified on the application form. </w:t>
      </w:r>
      <w:r w:rsidRPr="003A609F">
        <w:rPr>
          <w:rFonts w:ascii="Arial" w:hAnsi="Arial" w:cs="Arial"/>
        </w:rPr>
        <w:t>Any equipment not l</w:t>
      </w:r>
      <w:r w:rsidR="00CC6FC1">
        <w:rPr>
          <w:rFonts w:ascii="Arial" w:hAnsi="Arial" w:cs="Arial"/>
        </w:rPr>
        <w:t>isted and approved prior to set</w:t>
      </w:r>
      <w:r w:rsidRPr="003A609F">
        <w:rPr>
          <w:rFonts w:ascii="Arial" w:hAnsi="Arial" w:cs="Arial"/>
        </w:rPr>
        <w:t xml:space="preserve">up will not be allowed.  Please notify </w:t>
      </w:r>
      <w:r w:rsidR="003A7DAE">
        <w:rPr>
          <w:rFonts w:ascii="Arial" w:hAnsi="Arial" w:cs="Arial"/>
        </w:rPr>
        <w:t xml:space="preserve">the Festival’s </w:t>
      </w:r>
      <w:r w:rsidRPr="003A609F">
        <w:rPr>
          <w:rFonts w:ascii="Arial" w:hAnsi="Arial" w:cs="Arial"/>
        </w:rPr>
        <w:t xml:space="preserve">Food Chairman of any special requirements </w:t>
      </w:r>
      <w:r w:rsidRPr="00CC6FC1">
        <w:rPr>
          <w:rFonts w:ascii="Arial" w:hAnsi="Arial" w:cs="Arial"/>
          <w:u w:val="single"/>
        </w:rPr>
        <w:t>as soon as possible</w:t>
      </w:r>
      <w:r w:rsidRPr="003A609F">
        <w:rPr>
          <w:rFonts w:ascii="Arial" w:hAnsi="Arial" w:cs="Arial"/>
        </w:rPr>
        <w:t xml:space="preserve"> to make necessary arrangements.</w:t>
      </w:r>
    </w:p>
    <w:p w14:paraId="2355E8B0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4D2B0CE" w14:textId="66DC23AF" w:rsidR="003A609F" w:rsidRPr="003A609F" w:rsidRDefault="00CC6FC1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A609F" w:rsidRPr="003A609F">
        <w:rPr>
          <w:rFonts w:ascii="Arial" w:hAnsi="Arial" w:cs="Arial"/>
        </w:rPr>
        <w:t xml:space="preserve"> Vendor m</w:t>
      </w:r>
      <w:r>
        <w:rPr>
          <w:rFonts w:ascii="Arial" w:hAnsi="Arial" w:cs="Arial"/>
        </w:rPr>
        <w:t>ust describe the food product(</w:t>
      </w:r>
      <w:r w:rsidR="003A609F" w:rsidRPr="003A609F">
        <w:rPr>
          <w:rFonts w:ascii="Arial" w:hAnsi="Arial" w:cs="Arial"/>
        </w:rPr>
        <w:t>s</w:t>
      </w:r>
      <w:r>
        <w:rPr>
          <w:rFonts w:ascii="Arial" w:hAnsi="Arial" w:cs="Arial"/>
        </w:rPr>
        <w:t>) to be sold</w:t>
      </w:r>
      <w:r w:rsidR="0008646F">
        <w:rPr>
          <w:rFonts w:ascii="Arial" w:hAnsi="Arial" w:cs="Arial"/>
        </w:rPr>
        <w:t xml:space="preserve"> within the application</w:t>
      </w:r>
      <w:r>
        <w:rPr>
          <w:rFonts w:ascii="Arial" w:hAnsi="Arial" w:cs="Arial"/>
        </w:rPr>
        <w:t xml:space="preserve">. </w:t>
      </w:r>
      <w:r w:rsidR="003A609F" w:rsidRPr="003A609F">
        <w:rPr>
          <w:rFonts w:ascii="Arial" w:hAnsi="Arial" w:cs="Arial"/>
        </w:rPr>
        <w:t>Describe in</w:t>
      </w:r>
      <w:r>
        <w:rPr>
          <w:rFonts w:ascii="Arial" w:hAnsi="Arial" w:cs="Arial"/>
        </w:rPr>
        <w:t xml:space="preserve"> full how prepared, portioned</w:t>
      </w:r>
      <w:r w:rsidR="003A609F" w:rsidRPr="003A609F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>also the selling price. There is a limit of three (3)</w:t>
      </w:r>
      <w:r w:rsidR="003A609F" w:rsidRPr="003A609F">
        <w:rPr>
          <w:rFonts w:ascii="Arial" w:hAnsi="Arial" w:cs="Arial"/>
        </w:rPr>
        <w:t xml:space="preserve"> main </w:t>
      </w:r>
      <w:r>
        <w:rPr>
          <w:rFonts w:ascii="Arial" w:hAnsi="Arial" w:cs="Arial"/>
        </w:rPr>
        <w:t xml:space="preserve">dish </w:t>
      </w:r>
      <w:r w:rsidR="0008646F">
        <w:rPr>
          <w:rFonts w:ascii="Arial" w:hAnsi="Arial" w:cs="Arial"/>
        </w:rPr>
        <w:t>food items per booth.</w:t>
      </w:r>
      <w:r w:rsidR="003A609F" w:rsidRPr="003A609F">
        <w:rPr>
          <w:rFonts w:ascii="Arial" w:hAnsi="Arial" w:cs="Arial"/>
        </w:rPr>
        <w:t xml:space="preserve"> (Potato salad, french fries, coleslaw, french bread, bread pudding, etc. a</w:t>
      </w:r>
      <w:r>
        <w:rPr>
          <w:rFonts w:ascii="Arial" w:hAnsi="Arial" w:cs="Arial"/>
        </w:rPr>
        <w:t>re not considered main dishes.)</w:t>
      </w:r>
      <w:r w:rsidR="003A609F" w:rsidRPr="003A609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Beverages cannot be sold</w:t>
      </w:r>
      <w:r w:rsidR="003A609F" w:rsidRPr="003A609F">
        <w:rPr>
          <w:rFonts w:ascii="Arial" w:hAnsi="Arial" w:cs="Arial"/>
          <w:b/>
        </w:rPr>
        <w:t xml:space="preserve"> unless contracted with</w:t>
      </w:r>
      <w:r w:rsidR="003A609F" w:rsidRPr="003A609F">
        <w:rPr>
          <w:rFonts w:ascii="Arial" w:hAnsi="Arial" w:cs="Arial"/>
        </w:rPr>
        <w:t xml:space="preserve"> </w:t>
      </w:r>
      <w:r w:rsidRPr="00CC6FC1">
        <w:rPr>
          <w:rFonts w:ascii="Arial" w:hAnsi="Arial" w:cs="Arial"/>
          <w:b/>
        </w:rPr>
        <w:t xml:space="preserve">the </w:t>
      </w:r>
      <w:r w:rsidR="003A609F" w:rsidRPr="003A609F">
        <w:rPr>
          <w:rFonts w:ascii="Arial" w:hAnsi="Arial" w:cs="Arial"/>
          <w:b/>
        </w:rPr>
        <w:t>Festival.</w:t>
      </w:r>
    </w:p>
    <w:p w14:paraId="0A87E467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BE01016" w14:textId="7A69546F" w:rsidR="003A609F" w:rsidRDefault="003A609F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450"/>
        <w:rPr>
          <w:rFonts w:ascii="Arial" w:hAnsi="Arial" w:cs="Arial"/>
        </w:rPr>
      </w:pPr>
      <w:r w:rsidRPr="003A609F">
        <w:rPr>
          <w:rFonts w:ascii="Arial" w:hAnsi="Arial" w:cs="Arial"/>
        </w:rPr>
        <w:lastRenderedPageBreak/>
        <w:t>The food items and prices liste</w:t>
      </w:r>
      <w:r w:rsidR="0008646F">
        <w:rPr>
          <w:rFonts w:ascii="Arial" w:hAnsi="Arial" w:cs="Arial"/>
        </w:rPr>
        <w:t>d in the application</w:t>
      </w:r>
      <w:r w:rsidR="00CC6FC1">
        <w:rPr>
          <w:rFonts w:ascii="Arial" w:hAnsi="Arial" w:cs="Arial"/>
        </w:rPr>
        <w:t xml:space="preserve"> are binding.</w:t>
      </w:r>
      <w:r w:rsidRPr="003A609F">
        <w:rPr>
          <w:rFonts w:ascii="Arial" w:hAnsi="Arial" w:cs="Arial"/>
        </w:rPr>
        <w:t xml:space="preserve"> No other items of any kind may be sold</w:t>
      </w:r>
      <w:r w:rsidR="00CC6FC1">
        <w:rPr>
          <w:rFonts w:ascii="Arial" w:hAnsi="Arial" w:cs="Arial"/>
        </w:rPr>
        <w:t xml:space="preserve"> and prices may not be changed.</w:t>
      </w:r>
      <w:r w:rsidRPr="003A609F">
        <w:rPr>
          <w:rFonts w:ascii="Arial" w:hAnsi="Arial" w:cs="Arial"/>
        </w:rPr>
        <w:t xml:space="preserve"> Any violation wi</w:t>
      </w:r>
      <w:r w:rsidR="0008646F">
        <w:rPr>
          <w:rFonts w:ascii="Arial" w:hAnsi="Arial" w:cs="Arial"/>
        </w:rPr>
        <w:t>ll result in immediate eviction without refund</w:t>
      </w:r>
      <w:r w:rsidRPr="003A609F">
        <w:rPr>
          <w:rFonts w:ascii="Arial" w:hAnsi="Arial" w:cs="Arial"/>
        </w:rPr>
        <w:t xml:space="preserve"> and will terminate further participation in </w:t>
      </w:r>
      <w:r w:rsidR="00CC6FC1">
        <w:rPr>
          <w:rFonts w:ascii="Arial" w:hAnsi="Arial" w:cs="Arial"/>
        </w:rPr>
        <w:t xml:space="preserve">the </w:t>
      </w:r>
      <w:r w:rsidRPr="003A609F">
        <w:rPr>
          <w:rFonts w:ascii="Arial" w:hAnsi="Arial" w:cs="Arial"/>
        </w:rPr>
        <w:t>Festival.</w:t>
      </w:r>
    </w:p>
    <w:p w14:paraId="57E664ED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9A8800C" w14:textId="761F9E0E" w:rsidR="003A609F" w:rsidRDefault="00CC6FC1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A609F" w:rsidRPr="003A609F">
        <w:rPr>
          <w:rFonts w:ascii="Arial" w:hAnsi="Arial" w:cs="Arial"/>
        </w:rPr>
        <w:t xml:space="preserve">Vendor </w:t>
      </w:r>
      <w:r>
        <w:rPr>
          <w:rFonts w:ascii="Arial" w:hAnsi="Arial" w:cs="Arial"/>
        </w:rPr>
        <w:t>is required to pay state, city, and parish</w:t>
      </w:r>
      <w:r w:rsidR="003A609F" w:rsidRPr="003A609F">
        <w:rPr>
          <w:rFonts w:ascii="Arial" w:hAnsi="Arial" w:cs="Arial"/>
        </w:rPr>
        <w:t xml:space="preserve"> sales tax</w:t>
      </w:r>
      <w:r w:rsidR="000A1042">
        <w:rPr>
          <w:rFonts w:ascii="Arial" w:hAnsi="Arial" w:cs="Arial"/>
        </w:rPr>
        <w:t>es</w:t>
      </w:r>
      <w:r w:rsidR="003A609F" w:rsidRPr="003A609F">
        <w:rPr>
          <w:rFonts w:ascii="Arial" w:hAnsi="Arial" w:cs="Arial"/>
        </w:rPr>
        <w:t>.</w:t>
      </w:r>
    </w:p>
    <w:p w14:paraId="777C26CC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F1D500B" w14:textId="3346B6BD" w:rsidR="003A609F" w:rsidRDefault="003D5D00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450"/>
        <w:rPr>
          <w:rFonts w:ascii="Arial" w:hAnsi="Arial" w:cs="Arial"/>
          <w:b/>
        </w:rPr>
      </w:pPr>
      <w:r w:rsidRPr="003A609F">
        <w:rPr>
          <w:rFonts w:ascii="Arial" w:hAnsi="Arial" w:cs="Arial"/>
          <w:b/>
        </w:rPr>
        <w:t>Absolutely</w:t>
      </w:r>
      <w:r w:rsidR="003A609F" w:rsidRPr="003A609F">
        <w:rPr>
          <w:rFonts w:ascii="Arial" w:hAnsi="Arial" w:cs="Arial"/>
          <w:b/>
        </w:rPr>
        <w:t xml:space="preserve"> NO bar-b-que gri</w:t>
      </w:r>
      <w:r w:rsidR="003A609F">
        <w:rPr>
          <w:rFonts w:ascii="Arial" w:hAnsi="Arial" w:cs="Arial"/>
          <w:b/>
        </w:rPr>
        <w:t>lls allowed under the pavilion.</w:t>
      </w:r>
    </w:p>
    <w:p w14:paraId="1F76DA81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D8DCA31" w14:textId="77777777" w:rsidR="003A609F" w:rsidRPr="003A609F" w:rsidRDefault="003A609F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450"/>
        <w:rPr>
          <w:rFonts w:ascii="Arial" w:hAnsi="Arial" w:cs="Arial"/>
          <w:b/>
          <w:u w:val="single"/>
        </w:rPr>
      </w:pPr>
      <w:r w:rsidRPr="003A609F">
        <w:rPr>
          <w:rFonts w:ascii="Arial" w:hAnsi="Arial" w:cs="Arial"/>
          <w:b/>
          <w:u w:val="single"/>
        </w:rPr>
        <w:t>FIRE REGULATIONS:</w:t>
      </w:r>
    </w:p>
    <w:p w14:paraId="2392A686" w14:textId="071E5AF9" w:rsidR="003A609F" w:rsidRDefault="003A609F" w:rsidP="003A609F">
      <w:pPr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3A609F">
        <w:rPr>
          <w:rFonts w:ascii="Arial" w:hAnsi="Arial" w:cs="Arial"/>
        </w:rPr>
        <w:t xml:space="preserve">All Vendors engaged in cooking and heating foods must have their </w:t>
      </w:r>
      <w:r w:rsidR="00CC6FC1">
        <w:rPr>
          <w:rFonts w:ascii="Arial" w:hAnsi="Arial" w:cs="Arial"/>
        </w:rPr>
        <w:t>own ABC type fire extinguisher.</w:t>
      </w:r>
      <w:r w:rsidRPr="003A609F">
        <w:rPr>
          <w:rFonts w:ascii="Arial" w:hAnsi="Arial" w:cs="Arial"/>
        </w:rPr>
        <w:t xml:space="preserve"> Vendors will not be allowed to operate without an extinguisher.</w:t>
      </w:r>
    </w:p>
    <w:p w14:paraId="221E7B5D" w14:textId="77777777" w:rsidR="003A609F" w:rsidRPr="003A609F" w:rsidRDefault="003A609F" w:rsidP="003A609F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14:paraId="7CF4E97C" w14:textId="52F96FCE" w:rsidR="003A609F" w:rsidRDefault="003A609F" w:rsidP="003A609F">
      <w:pPr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3A609F">
        <w:rPr>
          <w:rFonts w:ascii="Arial" w:hAnsi="Arial" w:cs="Arial"/>
        </w:rPr>
        <w:t>Combustible materials must be kept at a safe distance from any heat source and prop</w:t>
      </w:r>
      <w:r w:rsidR="00CC6FC1">
        <w:rPr>
          <w:rFonts w:ascii="Arial" w:hAnsi="Arial" w:cs="Arial"/>
        </w:rPr>
        <w:t>erly protected from the public.</w:t>
      </w:r>
      <w:r w:rsidRPr="003A609F">
        <w:rPr>
          <w:rFonts w:ascii="Arial" w:hAnsi="Arial" w:cs="Arial"/>
        </w:rPr>
        <w:t xml:space="preserve"> Crepe paper or any other highly inflammable material</w:t>
      </w:r>
      <w:r>
        <w:rPr>
          <w:rFonts w:ascii="Arial" w:hAnsi="Arial" w:cs="Arial"/>
        </w:rPr>
        <w:t xml:space="preserve"> may not be used for decoration.</w:t>
      </w:r>
    </w:p>
    <w:p w14:paraId="3B372636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139D493" w14:textId="7CE777F3" w:rsidR="003A609F" w:rsidRDefault="00CC6FC1" w:rsidP="003A609F">
      <w:pPr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A609F" w:rsidRPr="003A609F">
        <w:rPr>
          <w:rFonts w:ascii="Arial" w:hAnsi="Arial" w:cs="Arial"/>
        </w:rPr>
        <w:t xml:space="preserve">All portable gas/butane containers shall have LPG approved connectors, regulators, and hoses. These must be checked and approved by </w:t>
      </w:r>
      <w:r>
        <w:rPr>
          <w:rFonts w:ascii="Arial" w:hAnsi="Arial" w:cs="Arial"/>
        </w:rPr>
        <w:t xml:space="preserve">the </w:t>
      </w:r>
      <w:r w:rsidR="003A609F" w:rsidRPr="00CC6FC1">
        <w:rPr>
          <w:rFonts w:ascii="Arial" w:hAnsi="Arial" w:cs="Arial"/>
        </w:rPr>
        <w:t xml:space="preserve">Festival </w:t>
      </w:r>
      <w:r>
        <w:rPr>
          <w:rFonts w:ascii="Arial" w:hAnsi="Arial" w:cs="Arial"/>
        </w:rPr>
        <w:t>prior to lighting.</w:t>
      </w:r>
    </w:p>
    <w:p w14:paraId="63B8DC7B" w14:textId="77777777" w:rsidR="003A609F" w:rsidRPr="003A609F" w:rsidRDefault="003A609F" w:rsidP="003A609F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14:paraId="49B9DA2F" w14:textId="77777777" w:rsidR="003A609F" w:rsidRPr="003A609F" w:rsidRDefault="003A609F" w:rsidP="003A6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450"/>
        <w:rPr>
          <w:rFonts w:ascii="Arial" w:hAnsi="Arial" w:cs="Arial"/>
        </w:rPr>
      </w:pPr>
      <w:r w:rsidRPr="003A609F">
        <w:rPr>
          <w:rFonts w:ascii="Arial" w:hAnsi="Arial" w:cs="Arial"/>
          <w:b/>
          <w:u w:val="single"/>
        </w:rPr>
        <w:t>HEALTH REGULATIONS:</w:t>
      </w:r>
    </w:p>
    <w:p w14:paraId="79F41E7A" w14:textId="56F19751" w:rsidR="003A609F" w:rsidRDefault="003A609F" w:rsidP="003A609F">
      <w:pPr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3A609F">
        <w:rPr>
          <w:rFonts w:ascii="Arial" w:hAnsi="Arial" w:cs="Arial"/>
        </w:rPr>
        <w:t>All foods must be obtained and prepared from sources that comply with all health laws</w:t>
      </w:r>
      <w:r w:rsidR="00CC6FC1">
        <w:rPr>
          <w:rFonts w:ascii="Arial" w:hAnsi="Arial" w:cs="Arial"/>
        </w:rPr>
        <w:t>,</w:t>
      </w:r>
      <w:r w:rsidRPr="003A609F">
        <w:rPr>
          <w:rFonts w:ascii="Arial" w:hAnsi="Arial" w:cs="Arial"/>
        </w:rPr>
        <w:t xml:space="preserve"> relating to food and food labeling. Any food of unknown cooking origin is subject to seizure and elimination.</w:t>
      </w:r>
    </w:p>
    <w:p w14:paraId="45EF5138" w14:textId="77777777" w:rsidR="003A609F" w:rsidRPr="003A609F" w:rsidRDefault="003A609F" w:rsidP="003A609F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14:paraId="77C313A1" w14:textId="1DE83623" w:rsidR="003A609F" w:rsidRDefault="003A609F" w:rsidP="003A609F">
      <w:pPr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3A609F">
        <w:rPr>
          <w:rFonts w:ascii="Arial" w:hAnsi="Arial" w:cs="Arial"/>
        </w:rPr>
        <w:t xml:space="preserve">Perishable food </w:t>
      </w:r>
      <w:r w:rsidR="00CC6FC1">
        <w:rPr>
          <w:rFonts w:ascii="Arial" w:hAnsi="Arial" w:cs="Arial"/>
        </w:rPr>
        <w:t>items must be maintained at below 45°F or above 140°</w:t>
      </w:r>
      <w:r w:rsidRPr="003A609F">
        <w:rPr>
          <w:rFonts w:ascii="Arial" w:hAnsi="Arial" w:cs="Arial"/>
        </w:rPr>
        <w:t xml:space="preserve">F at all times, including during preparation, transportation, </w:t>
      </w:r>
      <w:r w:rsidR="001A0AA2">
        <w:rPr>
          <w:rFonts w:ascii="Arial" w:hAnsi="Arial" w:cs="Arial"/>
        </w:rPr>
        <w:t>and display.</w:t>
      </w:r>
      <w:r w:rsidRPr="003A609F">
        <w:rPr>
          <w:rFonts w:ascii="Arial" w:hAnsi="Arial" w:cs="Arial"/>
        </w:rPr>
        <w:t xml:space="preserve"> Adequate hot/cold storage facilities must be provided to </w:t>
      </w:r>
      <w:r w:rsidR="001A0AA2">
        <w:rPr>
          <w:rFonts w:ascii="Arial" w:hAnsi="Arial" w:cs="Arial"/>
        </w:rPr>
        <w:t>maintain required temperatures.</w:t>
      </w:r>
      <w:r w:rsidRPr="003A609F">
        <w:rPr>
          <w:rFonts w:ascii="Arial" w:hAnsi="Arial" w:cs="Arial"/>
        </w:rPr>
        <w:t xml:space="preserve"> </w:t>
      </w:r>
      <w:r w:rsidR="001A0AA2">
        <w:rPr>
          <w:rFonts w:ascii="Arial" w:hAnsi="Arial" w:cs="Arial"/>
        </w:rPr>
        <w:t xml:space="preserve">The </w:t>
      </w:r>
      <w:r w:rsidRPr="003A609F">
        <w:rPr>
          <w:rFonts w:ascii="Arial" w:hAnsi="Arial" w:cs="Arial"/>
        </w:rPr>
        <w:t>Vendor</w:t>
      </w:r>
      <w:r w:rsidR="001A0AA2">
        <w:rPr>
          <w:rFonts w:ascii="Arial" w:hAnsi="Arial" w:cs="Arial"/>
        </w:rPr>
        <w:t xml:space="preserve"> is expected to provide</w:t>
      </w:r>
      <w:r w:rsidRPr="003A609F">
        <w:rPr>
          <w:rFonts w:ascii="Arial" w:hAnsi="Arial" w:cs="Arial"/>
        </w:rPr>
        <w:t xml:space="preserve"> </w:t>
      </w:r>
      <w:r w:rsidR="001A0AA2">
        <w:rPr>
          <w:rFonts w:ascii="Arial" w:hAnsi="Arial" w:cs="Arial"/>
        </w:rPr>
        <w:t xml:space="preserve">its own </w:t>
      </w:r>
      <w:r w:rsidRPr="003A609F">
        <w:rPr>
          <w:rFonts w:ascii="Arial" w:hAnsi="Arial" w:cs="Arial"/>
        </w:rPr>
        <w:t>thermometer and maintain temperature chart to be collected at</w:t>
      </w:r>
      <w:r w:rsidR="001A0AA2">
        <w:rPr>
          <w:rFonts w:ascii="Arial" w:hAnsi="Arial" w:cs="Arial"/>
        </w:rPr>
        <w:t xml:space="preserve"> the</w:t>
      </w:r>
      <w:r w:rsidRPr="003A609F">
        <w:rPr>
          <w:rFonts w:ascii="Arial" w:hAnsi="Arial" w:cs="Arial"/>
        </w:rPr>
        <w:t xml:space="preserve"> end of each day.</w:t>
      </w:r>
    </w:p>
    <w:p w14:paraId="090BB8D3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3CE8C0C" w14:textId="6336D140" w:rsidR="003A609F" w:rsidRDefault="003A609F" w:rsidP="003A609F">
      <w:pPr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81A31">
        <w:rPr>
          <w:rFonts w:ascii="Arial" w:hAnsi="Arial" w:cs="Arial"/>
        </w:rPr>
        <w:t xml:space="preserve"> </w:t>
      </w:r>
      <w:r w:rsidRPr="003A609F">
        <w:rPr>
          <w:rFonts w:ascii="Arial" w:hAnsi="Arial" w:cs="Arial"/>
        </w:rPr>
        <w:t>All food service workers must wear hair r</w:t>
      </w:r>
      <w:r w:rsidR="00081A31">
        <w:rPr>
          <w:rFonts w:ascii="Arial" w:hAnsi="Arial" w:cs="Arial"/>
        </w:rPr>
        <w:t>estraints.</w:t>
      </w:r>
      <w:r w:rsidRPr="003A609F">
        <w:rPr>
          <w:rFonts w:ascii="Arial" w:hAnsi="Arial" w:cs="Arial"/>
        </w:rPr>
        <w:t xml:space="preserve"> Caps or visors are acceptable.  Plasti</w:t>
      </w:r>
      <w:r w:rsidR="00081A31">
        <w:rPr>
          <w:rFonts w:ascii="Arial" w:hAnsi="Arial" w:cs="Arial"/>
        </w:rPr>
        <w:t>c gloves are required for hands-on serving.</w:t>
      </w:r>
      <w:r w:rsidRPr="003A609F">
        <w:rPr>
          <w:rFonts w:ascii="Arial" w:hAnsi="Arial" w:cs="Arial"/>
        </w:rPr>
        <w:t xml:space="preserve"> Proper sanitizer should be provided for hand washi</w:t>
      </w:r>
      <w:r w:rsidR="00081A31">
        <w:rPr>
          <w:rFonts w:ascii="Arial" w:hAnsi="Arial" w:cs="Arial"/>
        </w:rPr>
        <w:t>ng each time personnel re-enter</w:t>
      </w:r>
      <w:r w:rsidRPr="003A609F">
        <w:rPr>
          <w:rFonts w:ascii="Arial" w:hAnsi="Arial" w:cs="Arial"/>
        </w:rPr>
        <w:t xml:space="preserve"> booth.</w:t>
      </w:r>
    </w:p>
    <w:p w14:paraId="167FEFE1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936DFD9" w14:textId="187CAF5D" w:rsidR="003A609F" w:rsidRDefault="003A609F" w:rsidP="003A609F">
      <w:pPr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3A609F">
        <w:rPr>
          <w:rFonts w:ascii="Arial" w:hAnsi="Arial" w:cs="Arial"/>
        </w:rPr>
        <w:t xml:space="preserve">All food </w:t>
      </w:r>
      <w:r w:rsidR="000A1042">
        <w:rPr>
          <w:rFonts w:ascii="Arial" w:hAnsi="Arial" w:cs="Arial"/>
        </w:rPr>
        <w:t xml:space="preserve">items </w:t>
      </w:r>
      <w:r w:rsidRPr="003A609F">
        <w:rPr>
          <w:rFonts w:ascii="Arial" w:hAnsi="Arial" w:cs="Arial"/>
        </w:rPr>
        <w:t>must be kept covered</w:t>
      </w:r>
      <w:r w:rsidR="00081A31">
        <w:rPr>
          <w:rFonts w:ascii="Arial" w:hAnsi="Arial" w:cs="Arial"/>
        </w:rPr>
        <w:t>,</w:t>
      </w:r>
      <w:r w:rsidRPr="003A609F">
        <w:rPr>
          <w:rFonts w:ascii="Arial" w:hAnsi="Arial" w:cs="Arial"/>
        </w:rPr>
        <w:t xml:space="preserve"> except when serving.  In order to minimize contamination, keep al</w:t>
      </w:r>
      <w:r w:rsidR="000A1042">
        <w:rPr>
          <w:rFonts w:ascii="Arial" w:hAnsi="Arial" w:cs="Arial"/>
        </w:rPr>
        <w:t>l plates, utensils, napkins, and other supplies</w:t>
      </w:r>
      <w:r w:rsidRPr="003A609F">
        <w:rPr>
          <w:rFonts w:ascii="Arial" w:hAnsi="Arial" w:cs="Arial"/>
        </w:rPr>
        <w:t xml:space="preserve"> off </w:t>
      </w:r>
      <w:r w:rsidR="00081A31">
        <w:rPr>
          <w:rFonts w:ascii="Arial" w:hAnsi="Arial" w:cs="Arial"/>
        </w:rPr>
        <w:t xml:space="preserve">of </w:t>
      </w:r>
      <w:r w:rsidRPr="003A609F">
        <w:rPr>
          <w:rFonts w:ascii="Arial" w:hAnsi="Arial" w:cs="Arial"/>
        </w:rPr>
        <w:t>the ground.</w:t>
      </w:r>
    </w:p>
    <w:p w14:paraId="5074163A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639B611" w14:textId="53E5864D" w:rsidR="003A609F" w:rsidRDefault="003A609F" w:rsidP="003A609F">
      <w:pPr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3A609F">
        <w:rPr>
          <w:rFonts w:ascii="Arial" w:hAnsi="Arial" w:cs="Arial"/>
        </w:rPr>
        <w:t>Sanitize all food contact surfaces before starting each day and as frequently as necessary during daily operation with cloth that has be</w:t>
      </w:r>
      <w:r w:rsidR="00081A31">
        <w:rPr>
          <w:rFonts w:ascii="Arial" w:hAnsi="Arial" w:cs="Arial"/>
        </w:rPr>
        <w:t>en soaked in chlorinated water.</w:t>
      </w:r>
      <w:r w:rsidRPr="003A609F">
        <w:rPr>
          <w:rFonts w:ascii="Arial" w:hAnsi="Arial" w:cs="Arial"/>
        </w:rPr>
        <w:t xml:space="preserve"> A container </w:t>
      </w:r>
      <w:r w:rsidR="00081A31">
        <w:rPr>
          <w:rFonts w:ascii="Arial" w:hAnsi="Arial" w:cs="Arial"/>
        </w:rPr>
        <w:t>of 50% house</w:t>
      </w:r>
      <w:r w:rsidRPr="003A609F">
        <w:rPr>
          <w:rFonts w:ascii="Arial" w:hAnsi="Arial" w:cs="Arial"/>
        </w:rPr>
        <w:t>hold bleach and 50% water is required f</w:t>
      </w:r>
      <w:r w:rsidR="00081A31">
        <w:rPr>
          <w:rFonts w:ascii="Arial" w:hAnsi="Arial" w:cs="Arial"/>
        </w:rPr>
        <w:t>or sanitizing cooking utensils.</w:t>
      </w:r>
      <w:r w:rsidRPr="003A609F">
        <w:rPr>
          <w:rFonts w:ascii="Arial" w:hAnsi="Arial" w:cs="Arial"/>
        </w:rPr>
        <w:t xml:space="preserve"> A bucket should also be provided with clean water for rinsing.</w:t>
      </w:r>
    </w:p>
    <w:p w14:paraId="6D388BF2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A395289" w14:textId="026044E0" w:rsidR="003A609F" w:rsidRDefault="003A609F" w:rsidP="003A609F">
      <w:pPr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3A609F">
        <w:rPr>
          <w:rFonts w:ascii="Arial" w:hAnsi="Arial" w:cs="Arial"/>
        </w:rPr>
        <w:t xml:space="preserve">  </w:t>
      </w:r>
      <w:r w:rsidR="000A1042">
        <w:rPr>
          <w:rFonts w:ascii="Arial" w:hAnsi="Arial" w:cs="Arial"/>
        </w:rPr>
        <w:t xml:space="preserve"> </w:t>
      </w:r>
      <w:r w:rsidR="00081A31">
        <w:rPr>
          <w:rFonts w:ascii="Arial" w:hAnsi="Arial" w:cs="Arial"/>
        </w:rPr>
        <w:t xml:space="preserve">Water will be available on-site. The </w:t>
      </w:r>
      <w:r w:rsidRPr="003A609F">
        <w:rPr>
          <w:rFonts w:ascii="Arial" w:hAnsi="Arial" w:cs="Arial"/>
        </w:rPr>
        <w:t xml:space="preserve">Vendor must supply </w:t>
      </w:r>
      <w:r w:rsidR="00081A31">
        <w:rPr>
          <w:rFonts w:ascii="Arial" w:hAnsi="Arial" w:cs="Arial"/>
        </w:rPr>
        <w:t xml:space="preserve">its </w:t>
      </w:r>
      <w:r w:rsidRPr="003A609F">
        <w:rPr>
          <w:rFonts w:ascii="Arial" w:hAnsi="Arial" w:cs="Arial"/>
        </w:rPr>
        <w:t>own containers and means of transport.</w:t>
      </w:r>
    </w:p>
    <w:p w14:paraId="7D337456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88DBCD6" w14:textId="4C157D6C" w:rsidR="003A609F" w:rsidRDefault="00081A31" w:rsidP="003A609F">
      <w:pPr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7B5CF7">
        <w:rPr>
          <w:rFonts w:ascii="Arial" w:hAnsi="Arial" w:cs="Arial"/>
          <w:b/>
          <w:color w:val="FF0000"/>
          <w:u w:val="single"/>
        </w:rPr>
        <w:t>NO SMOKING</w:t>
      </w:r>
      <w:r w:rsidR="003A609F" w:rsidRPr="007B5CF7">
        <w:rPr>
          <w:rFonts w:ascii="Arial" w:hAnsi="Arial" w:cs="Arial"/>
          <w:color w:val="FF0000"/>
        </w:rPr>
        <w:t xml:space="preserve"> </w:t>
      </w:r>
      <w:r w:rsidR="003A609F" w:rsidRPr="003A609F">
        <w:rPr>
          <w:rFonts w:ascii="Arial" w:hAnsi="Arial" w:cs="Arial"/>
        </w:rPr>
        <w:t>is allowed in the food booths wh</w:t>
      </w:r>
      <w:r>
        <w:rPr>
          <w:rFonts w:ascii="Arial" w:hAnsi="Arial" w:cs="Arial"/>
        </w:rPr>
        <w:t>ile preparing, cooking or foods.</w:t>
      </w:r>
    </w:p>
    <w:p w14:paraId="1DE0392A" w14:textId="77777777" w:rsidR="003A609F" w:rsidRPr="003A609F" w:rsidRDefault="003A609F" w:rsidP="003A60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9AF4426" w14:textId="237010AE" w:rsidR="003A609F" w:rsidRPr="003A609F" w:rsidRDefault="003A609F" w:rsidP="003A609F">
      <w:pPr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3A609F">
        <w:rPr>
          <w:rFonts w:ascii="Arial" w:hAnsi="Arial" w:cs="Arial"/>
        </w:rPr>
        <w:t>All food items offered at the Festival</w:t>
      </w:r>
      <w:r w:rsidR="00081A31">
        <w:rPr>
          <w:rFonts w:ascii="Arial" w:hAnsi="Arial" w:cs="Arial"/>
        </w:rPr>
        <w:t xml:space="preserve"> are</w:t>
      </w:r>
      <w:r w:rsidRPr="003A609F">
        <w:rPr>
          <w:rFonts w:ascii="Arial" w:hAnsi="Arial" w:cs="Arial"/>
        </w:rPr>
        <w:t xml:space="preserve"> expected to be of the highest quality.</w:t>
      </w:r>
    </w:p>
    <w:p w14:paraId="0B12A89C" w14:textId="77777777" w:rsidR="003A609F" w:rsidRPr="00081A31" w:rsidRDefault="003A609F" w:rsidP="003A609F">
      <w:pPr>
        <w:rPr>
          <w:rFonts w:ascii="Arial" w:hAnsi="Arial" w:cs="Arial"/>
          <w:b/>
          <w:sz w:val="12"/>
          <w:szCs w:val="12"/>
        </w:rPr>
      </w:pPr>
    </w:p>
    <w:p w14:paraId="65DB3266" w14:textId="1FFB88FD" w:rsidR="003A609F" w:rsidRDefault="003A609F" w:rsidP="003A609F">
      <w:pPr>
        <w:rPr>
          <w:rFonts w:ascii="Arial" w:hAnsi="Arial" w:cs="Arial"/>
          <w:b/>
        </w:rPr>
      </w:pPr>
      <w:r w:rsidRPr="003A609F">
        <w:rPr>
          <w:rFonts w:ascii="Arial" w:hAnsi="Arial" w:cs="Arial"/>
          <w:b/>
        </w:rPr>
        <w:t>I HAVE READ ALL OF THE ABOVE AND AGREE</w:t>
      </w:r>
      <w:r w:rsidR="00081A31">
        <w:rPr>
          <w:rFonts w:ascii="Arial" w:hAnsi="Arial" w:cs="Arial"/>
          <w:b/>
        </w:rPr>
        <w:t xml:space="preserve"> TO COMPLY WITH ALL OF THE </w:t>
      </w:r>
      <w:r w:rsidRPr="003A609F">
        <w:rPr>
          <w:rFonts w:ascii="Arial" w:hAnsi="Arial" w:cs="Arial"/>
          <w:b/>
        </w:rPr>
        <w:t>REGULATIONS OF THIS CONTRACT AS A FOOD VENDOR FOR THE FESTIVAL OF THE BONFIRES:</w:t>
      </w:r>
    </w:p>
    <w:p w14:paraId="0FC32097" w14:textId="77777777" w:rsidR="00081A31" w:rsidRPr="003A609F" w:rsidRDefault="00081A31" w:rsidP="00081A31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7"/>
        <w:gridCol w:w="264"/>
        <w:gridCol w:w="2569"/>
      </w:tblGrid>
      <w:tr w:rsidR="003A609F" w:rsidRPr="003A609F" w14:paraId="57E895D4" w14:textId="77777777" w:rsidTr="00987454"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58588B65" w14:textId="77777777" w:rsidR="003A609F" w:rsidRPr="003A609F" w:rsidRDefault="003A609F" w:rsidP="00377BCC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A609F">
              <w:rPr>
                <w:rFonts w:ascii="Arial" w:hAnsi="Arial" w:cs="Arial"/>
                <w:b/>
                <w:sz w:val="24"/>
                <w:szCs w:val="24"/>
              </w:rPr>
              <w:t>NAME OF FOOD BOOTH AS APPEARING ON APPLICATION (PLEASE PRINT)</w:t>
            </w:r>
          </w:p>
        </w:tc>
      </w:tr>
      <w:tr w:rsidR="003A609F" w:rsidRPr="003A609F" w14:paraId="3CF3EE12" w14:textId="77777777" w:rsidTr="00987454">
        <w:tc>
          <w:tcPr>
            <w:tcW w:w="6527" w:type="dxa"/>
            <w:tcBorders>
              <w:bottom w:val="single" w:sz="4" w:space="0" w:color="auto"/>
            </w:tcBorders>
          </w:tcPr>
          <w:p w14:paraId="03942248" w14:textId="77777777" w:rsidR="003A609F" w:rsidRPr="003A609F" w:rsidRDefault="003A609F" w:rsidP="00377B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</w:tcPr>
          <w:p w14:paraId="64F3DC6D" w14:textId="77777777" w:rsidR="003A609F" w:rsidRPr="003A609F" w:rsidRDefault="003A609F" w:rsidP="00377B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7A5C2B3E" w14:textId="77777777" w:rsidR="003A609F" w:rsidRPr="003A609F" w:rsidRDefault="003A609F" w:rsidP="00377B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609F" w:rsidRPr="003A609F" w14:paraId="0E7D1128" w14:textId="77777777" w:rsidTr="00081A31">
        <w:trPr>
          <w:trHeight w:val="70"/>
        </w:trPr>
        <w:tc>
          <w:tcPr>
            <w:tcW w:w="6527" w:type="dxa"/>
            <w:tcBorders>
              <w:top w:val="single" w:sz="4" w:space="0" w:color="auto"/>
            </w:tcBorders>
          </w:tcPr>
          <w:p w14:paraId="75010ED0" w14:textId="77777777" w:rsidR="003A609F" w:rsidRPr="003A609F" w:rsidRDefault="003A609F" w:rsidP="00377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09F">
              <w:rPr>
                <w:rFonts w:ascii="Arial" w:hAnsi="Arial" w:cs="Arial"/>
                <w:b/>
                <w:sz w:val="24"/>
                <w:szCs w:val="24"/>
              </w:rPr>
              <w:t>SIGNATURE OF FOOD VENDOR</w:t>
            </w:r>
          </w:p>
        </w:tc>
        <w:tc>
          <w:tcPr>
            <w:tcW w:w="264" w:type="dxa"/>
          </w:tcPr>
          <w:p w14:paraId="44A23F71" w14:textId="77777777" w:rsidR="003A609F" w:rsidRPr="003A609F" w:rsidRDefault="003A609F" w:rsidP="00377B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1F68B1E3" w14:textId="77777777" w:rsidR="003A609F" w:rsidRPr="003A609F" w:rsidRDefault="003A609F" w:rsidP="00377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09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14:paraId="13ADDE0D" w14:textId="77777777" w:rsidR="003A609F" w:rsidRPr="009B152D" w:rsidRDefault="003A609F" w:rsidP="004E3D7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A609F" w:rsidRPr="009B152D" w:rsidSect="00081A31">
      <w:headerReference w:type="default" r:id="rId10"/>
      <w:pgSz w:w="12240" w:h="15840"/>
      <w:pgMar w:top="-720" w:right="1440" w:bottom="2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C661" w14:textId="77777777" w:rsidR="00D660A2" w:rsidRDefault="00D660A2" w:rsidP="009B152D">
      <w:pPr>
        <w:spacing w:after="0" w:line="240" w:lineRule="auto"/>
      </w:pPr>
      <w:r>
        <w:separator/>
      </w:r>
    </w:p>
  </w:endnote>
  <w:endnote w:type="continuationSeparator" w:id="0">
    <w:p w14:paraId="4D3DD42E" w14:textId="77777777" w:rsidR="00D660A2" w:rsidRDefault="00D660A2" w:rsidP="009B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066372"/>
      <w:docPartObj>
        <w:docPartGallery w:val="Page Numbers (Bottom of Page)"/>
        <w:docPartUnique/>
      </w:docPartObj>
    </w:sdtPr>
    <w:sdtContent>
      <w:sdt>
        <w:sdtPr>
          <w:id w:val="-524635139"/>
          <w:docPartObj>
            <w:docPartGallery w:val="Page Numbers (Top of Page)"/>
            <w:docPartUnique/>
          </w:docPartObj>
        </w:sdtPr>
        <w:sdtContent>
          <w:p w14:paraId="586E4701" w14:textId="2F4FB5BF" w:rsidR="00EA3B49" w:rsidRDefault="00EA3B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CF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CF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D059D6" w14:textId="77777777" w:rsidR="00EA3B49" w:rsidRDefault="00EA3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E714" w14:textId="77777777" w:rsidR="00D660A2" w:rsidRDefault="00D660A2" w:rsidP="009B152D">
      <w:pPr>
        <w:spacing w:after="0" w:line="240" w:lineRule="auto"/>
      </w:pPr>
      <w:r>
        <w:separator/>
      </w:r>
    </w:p>
  </w:footnote>
  <w:footnote w:type="continuationSeparator" w:id="0">
    <w:p w14:paraId="4FB5B51F" w14:textId="77777777" w:rsidR="00D660A2" w:rsidRDefault="00D660A2" w:rsidP="009B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89B2" w14:textId="4E299F90" w:rsidR="009B152D" w:rsidRDefault="009B152D" w:rsidP="009B152D">
    <w:pPr>
      <w:pStyle w:val="Header"/>
      <w:jc w:val="center"/>
      <w:rPr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5A4C" w14:textId="77777777" w:rsidR="00C82B8D" w:rsidRDefault="00C82B8D" w:rsidP="009B152D">
    <w:pPr>
      <w:pStyle w:val="Header"/>
      <w:jc w:val="center"/>
      <w:rPr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B9D"/>
    <w:multiLevelType w:val="hybridMultilevel"/>
    <w:tmpl w:val="99AA8F0E"/>
    <w:lvl w:ilvl="0" w:tplc="7444B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3D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</w:abstractNum>
  <w:num w:numId="1" w16cid:durableId="86931524">
    <w:abstractNumId w:val="1"/>
  </w:num>
  <w:num w:numId="2" w16cid:durableId="19019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E8"/>
    <w:rsid w:val="000206EE"/>
    <w:rsid w:val="000578F7"/>
    <w:rsid w:val="00081A31"/>
    <w:rsid w:val="0008646F"/>
    <w:rsid w:val="000A1042"/>
    <w:rsid w:val="000E19AD"/>
    <w:rsid w:val="001A0AA2"/>
    <w:rsid w:val="001B0C7F"/>
    <w:rsid w:val="002D4E1C"/>
    <w:rsid w:val="00360AE4"/>
    <w:rsid w:val="003A609F"/>
    <w:rsid w:val="003A7DAE"/>
    <w:rsid w:val="003D5D00"/>
    <w:rsid w:val="00410F22"/>
    <w:rsid w:val="00474B07"/>
    <w:rsid w:val="004A15D7"/>
    <w:rsid w:val="004B2A73"/>
    <w:rsid w:val="004D4C9F"/>
    <w:rsid w:val="004E3D7D"/>
    <w:rsid w:val="005234C0"/>
    <w:rsid w:val="005628B1"/>
    <w:rsid w:val="005853EE"/>
    <w:rsid w:val="005D7DC5"/>
    <w:rsid w:val="005F1D50"/>
    <w:rsid w:val="00611190"/>
    <w:rsid w:val="00620716"/>
    <w:rsid w:val="006E433E"/>
    <w:rsid w:val="00721F42"/>
    <w:rsid w:val="00741658"/>
    <w:rsid w:val="0075079B"/>
    <w:rsid w:val="00760006"/>
    <w:rsid w:val="00767BBA"/>
    <w:rsid w:val="0079584D"/>
    <w:rsid w:val="007B5AB2"/>
    <w:rsid w:val="007B5CF7"/>
    <w:rsid w:val="007D72B9"/>
    <w:rsid w:val="00887074"/>
    <w:rsid w:val="008A7E21"/>
    <w:rsid w:val="008B443B"/>
    <w:rsid w:val="008F200A"/>
    <w:rsid w:val="008F7684"/>
    <w:rsid w:val="00904DB2"/>
    <w:rsid w:val="00987454"/>
    <w:rsid w:val="009B152D"/>
    <w:rsid w:val="009C751E"/>
    <w:rsid w:val="00A105B7"/>
    <w:rsid w:val="00A14D3A"/>
    <w:rsid w:val="00AD0470"/>
    <w:rsid w:val="00AE78F3"/>
    <w:rsid w:val="00B14FF3"/>
    <w:rsid w:val="00B61841"/>
    <w:rsid w:val="00B666E9"/>
    <w:rsid w:val="00B978E8"/>
    <w:rsid w:val="00C30A09"/>
    <w:rsid w:val="00C82B8D"/>
    <w:rsid w:val="00CB65B3"/>
    <w:rsid w:val="00CC6FC1"/>
    <w:rsid w:val="00D031B7"/>
    <w:rsid w:val="00D25DCE"/>
    <w:rsid w:val="00D30E16"/>
    <w:rsid w:val="00D55CFE"/>
    <w:rsid w:val="00D660A2"/>
    <w:rsid w:val="00D7030F"/>
    <w:rsid w:val="00E32E37"/>
    <w:rsid w:val="00E34331"/>
    <w:rsid w:val="00E748B3"/>
    <w:rsid w:val="00E8444D"/>
    <w:rsid w:val="00EA3B49"/>
    <w:rsid w:val="00EB1658"/>
    <w:rsid w:val="00EC0AE0"/>
    <w:rsid w:val="00F3096D"/>
    <w:rsid w:val="00F3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C239"/>
  <w15:chartTrackingRefBased/>
  <w15:docId w15:val="{CA57BF7A-5C59-4554-84A2-62D2D1E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2D"/>
  </w:style>
  <w:style w:type="paragraph" w:styleId="Footer">
    <w:name w:val="footer"/>
    <w:basedOn w:val="Normal"/>
    <w:link w:val="Foot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2D"/>
  </w:style>
  <w:style w:type="character" w:styleId="Hyperlink">
    <w:name w:val="Hyperlink"/>
    <w:basedOn w:val="DefaultParagraphFont"/>
    <w:unhideWhenUsed/>
    <w:rsid w:val="002D4E1C"/>
    <w:rPr>
      <w:color w:val="0563C1" w:themeColor="hyperlink"/>
      <w:u w:val="single"/>
    </w:rPr>
  </w:style>
  <w:style w:type="paragraph" w:customStyle="1" w:styleId="Default">
    <w:name w:val="Default"/>
    <w:rsid w:val="005628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vick6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Vicknair, Jamie E.</dc:creator>
  <cp:keywords/>
  <dc:description/>
  <cp:lastModifiedBy>Noah Vicknair</cp:lastModifiedBy>
  <cp:revision>58</cp:revision>
  <cp:lastPrinted>2020-06-05T19:40:00Z</cp:lastPrinted>
  <dcterms:created xsi:type="dcterms:W3CDTF">2019-08-02T04:56:00Z</dcterms:created>
  <dcterms:modified xsi:type="dcterms:W3CDTF">2023-07-30T23:05:00Z</dcterms:modified>
</cp:coreProperties>
</file>